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3C5" w:rsidRPr="005019FA" w:rsidRDefault="00DA7060" w:rsidP="005019FA">
      <w:pPr>
        <w:pStyle w:val="a6"/>
        <w:widowControl/>
        <w:spacing w:beforeAutospacing="0" w:afterAutospacing="0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5019FA">
        <w:rPr>
          <w:rFonts w:asciiTheme="minorEastAsia" w:hAnsiTheme="minorEastAsia"/>
          <w:b/>
          <w:bCs/>
          <w:noProof/>
          <w:sz w:val="28"/>
          <w:szCs w:val="28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11328400</wp:posOffset>
            </wp:positionV>
            <wp:extent cx="317500" cy="3683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940569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019FA">
        <w:rPr>
          <w:rFonts w:asciiTheme="minorEastAsia" w:hAnsiTheme="minorEastAsia"/>
          <w:b/>
          <w:bCs/>
          <w:sz w:val="28"/>
          <w:szCs w:val="28"/>
        </w:rPr>
        <w:t>201</w:t>
      </w:r>
      <w:r w:rsidRPr="005019FA">
        <w:rPr>
          <w:rFonts w:asciiTheme="minorEastAsia" w:hAnsiTheme="minorEastAsia" w:hint="eastAsia"/>
          <w:b/>
          <w:bCs/>
          <w:sz w:val="28"/>
          <w:szCs w:val="28"/>
        </w:rPr>
        <w:t>9</w:t>
      </w:r>
      <w:r w:rsidRPr="005019FA">
        <w:rPr>
          <w:rFonts w:asciiTheme="minorEastAsia" w:hAnsiTheme="minorEastAsia" w:hint="eastAsia"/>
          <w:b/>
          <w:bCs/>
          <w:sz w:val="28"/>
          <w:szCs w:val="28"/>
        </w:rPr>
        <w:t>年</w:t>
      </w:r>
      <w:r w:rsidRPr="005019FA">
        <w:rPr>
          <w:rFonts w:asciiTheme="minorEastAsia" w:hAnsiTheme="minorEastAsia"/>
          <w:b/>
          <w:bCs/>
          <w:sz w:val="28"/>
          <w:szCs w:val="28"/>
        </w:rPr>
        <w:t>中考物理试题分类</w:t>
      </w:r>
      <w:r w:rsidR="005019FA" w:rsidRPr="005019FA">
        <w:rPr>
          <w:rFonts w:asciiTheme="minorEastAsia" w:hAnsiTheme="minorEastAsia" w:hint="eastAsia"/>
          <w:b/>
          <w:bCs/>
          <w:sz w:val="28"/>
          <w:szCs w:val="28"/>
        </w:rPr>
        <w:t>-----</w:t>
      </w:r>
      <w:r w:rsidRPr="005019FA">
        <w:rPr>
          <w:rFonts w:asciiTheme="minorEastAsia" w:hAnsiTheme="minorEastAsia" w:hint="eastAsia"/>
          <w:b/>
          <w:bCs/>
          <w:sz w:val="28"/>
          <w:szCs w:val="28"/>
        </w:rPr>
        <w:t>机械运动</w:t>
      </w:r>
    </w:p>
    <w:p w:rsidR="004463C5" w:rsidRPr="005019FA" w:rsidRDefault="00DA7060" w:rsidP="005019FA">
      <w:pPr>
        <w:pStyle w:val="a6"/>
        <w:widowControl/>
        <w:numPr>
          <w:ilvl w:val="0"/>
          <w:numId w:val="1"/>
        </w:numPr>
        <w:spacing w:beforeAutospacing="0" w:afterAutospacing="0"/>
        <w:rPr>
          <w:rFonts w:asciiTheme="minorEastAsia" w:hAnsiTheme="minorEastAsia"/>
          <w:b/>
          <w:bCs/>
          <w:sz w:val="28"/>
          <w:szCs w:val="28"/>
        </w:rPr>
      </w:pPr>
      <w:r w:rsidRPr="005019FA">
        <w:rPr>
          <w:rFonts w:asciiTheme="minorEastAsia" w:hAnsiTheme="minorEastAsia" w:hint="eastAsia"/>
          <w:b/>
          <w:bCs/>
          <w:sz w:val="28"/>
          <w:szCs w:val="28"/>
        </w:rPr>
        <w:t>选择</w:t>
      </w:r>
    </w:p>
    <w:p w:rsidR="004463C5" w:rsidRPr="005019FA" w:rsidRDefault="00DA7060" w:rsidP="005019FA">
      <w:pPr>
        <w:widowControl/>
        <w:shd w:val="clear" w:color="auto" w:fill="FFFFFF"/>
        <w:ind w:left="210" w:hangingChars="100" w:hanging="210"/>
        <w:jc w:val="left"/>
        <w:rPr>
          <w:rFonts w:asciiTheme="minorEastAsia" w:hAnsiTheme="minorEastAsia" w:cs="Arial"/>
          <w:bCs/>
          <w:kern w:val="0"/>
          <w:szCs w:val="21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自贡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 w:cs="Arial" w:hint="eastAsia"/>
          <w:bCs/>
          <w:kern w:val="0"/>
          <w:szCs w:val="21"/>
        </w:rPr>
        <w:t>6.</w:t>
      </w:r>
      <w:r w:rsidRPr="005019FA">
        <w:rPr>
          <w:rFonts w:asciiTheme="minorEastAsia" w:hAnsiTheme="minorEastAsia" w:cs="Arial"/>
          <w:bCs/>
          <w:kern w:val="0"/>
          <w:szCs w:val="21"/>
        </w:rPr>
        <w:t>下列数据中最符合实际的是（</w:t>
      </w:r>
      <w:r w:rsidRPr="005019FA">
        <w:rPr>
          <w:rFonts w:asciiTheme="minorEastAsia" w:hAnsiTheme="minorEastAsia" w:cs="Arial" w:hint="eastAsia"/>
          <w:bCs/>
          <w:kern w:val="0"/>
          <w:szCs w:val="21"/>
        </w:rPr>
        <w:t>A</w:t>
      </w:r>
      <w:r w:rsidRPr="005019FA">
        <w:rPr>
          <w:rFonts w:asciiTheme="minorEastAsia" w:hAnsiTheme="minorEastAsia" w:cs="Arial"/>
          <w:bCs/>
          <w:kern w:val="0"/>
          <w:szCs w:val="21"/>
        </w:rPr>
        <w:t> </w:t>
      </w:r>
      <w:r w:rsidRPr="005019FA">
        <w:rPr>
          <w:rFonts w:asciiTheme="minorEastAsia" w:hAnsiTheme="minorEastAsia" w:cs="Arial"/>
          <w:bCs/>
          <w:kern w:val="0"/>
          <w:szCs w:val="21"/>
        </w:rPr>
        <w:t>）</w:t>
      </w:r>
      <w:r w:rsidRPr="005019FA">
        <w:rPr>
          <w:rFonts w:asciiTheme="minorEastAsia" w:hAnsiTheme="minorEastAsia" w:cs="Arial"/>
          <w:bCs/>
          <w:kern w:val="0"/>
          <w:szCs w:val="21"/>
        </w:rPr>
        <w:br/>
      </w:r>
      <w:r w:rsidRPr="005019FA">
        <w:rPr>
          <w:rFonts w:asciiTheme="minorEastAsia" w:hAnsiTheme="minorEastAsia" w:cs="Arial"/>
          <w:bCs/>
          <w:kern w:val="0"/>
          <w:szCs w:val="21"/>
          <w:shd w:val="clear" w:color="auto" w:fill="FFFFFF"/>
        </w:rPr>
        <w:t xml:space="preserve">A. </w:t>
      </w:r>
      <w:r w:rsidRPr="005019FA">
        <w:rPr>
          <w:rFonts w:asciiTheme="minorEastAsia" w:hAnsiTheme="minorEastAsia" w:cs="Arial"/>
          <w:bCs/>
          <w:kern w:val="0"/>
          <w:szCs w:val="21"/>
          <w:shd w:val="clear" w:color="auto" w:fill="FFFFFF"/>
        </w:rPr>
        <w:t>一节新干电池的电压为</w:t>
      </w:r>
      <w:r w:rsidRPr="005019FA">
        <w:rPr>
          <w:rFonts w:asciiTheme="minorEastAsia" w:hAnsiTheme="minorEastAsia" w:cs="Arial"/>
          <w:bCs/>
          <w:kern w:val="0"/>
        </w:rPr>
        <w:t>1.5</w:t>
      </w:r>
      <w:r w:rsidRPr="005019FA">
        <w:rPr>
          <w:rFonts w:asciiTheme="minorEastAsia" w:hAnsiTheme="minorEastAsia" w:cs="Arial"/>
          <w:bCs/>
          <w:i/>
          <w:iCs/>
          <w:kern w:val="0"/>
        </w:rPr>
        <w:t>V</w:t>
      </w:r>
      <w:r w:rsidRPr="005019FA">
        <w:rPr>
          <w:rFonts w:asciiTheme="minorEastAsia" w:hAnsiTheme="minorEastAsia" w:cs="Arial"/>
          <w:bCs/>
          <w:kern w:val="0"/>
          <w:szCs w:val="21"/>
        </w:rPr>
        <w:br/>
      </w:r>
      <w:r w:rsidRPr="005019FA">
        <w:rPr>
          <w:rFonts w:asciiTheme="minorEastAsia" w:hAnsiTheme="minorEastAsia" w:cs="Arial"/>
          <w:bCs/>
          <w:kern w:val="0"/>
          <w:szCs w:val="21"/>
          <w:shd w:val="clear" w:color="auto" w:fill="FFFFFF"/>
        </w:rPr>
        <w:t xml:space="preserve">B. </w:t>
      </w:r>
      <w:r w:rsidRPr="005019FA">
        <w:rPr>
          <w:rFonts w:asciiTheme="minorEastAsia" w:hAnsiTheme="minorEastAsia" w:cs="Arial" w:hint="eastAsia"/>
          <w:bCs/>
          <w:kern w:val="0"/>
          <w:szCs w:val="21"/>
          <w:shd w:val="clear" w:color="auto" w:fill="FFFFFF"/>
        </w:rPr>
        <w:t>人体正常体温是</w:t>
      </w:r>
      <w:r w:rsidRPr="005019FA">
        <w:rPr>
          <w:rFonts w:asciiTheme="minorEastAsia" w:hAnsiTheme="minorEastAsia" w:cs="Arial" w:hint="eastAsia"/>
          <w:bCs/>
          <w:kern w:val="0"/>
          <w:szCs w:val="21"/>
          <w:shd w:val="clear" w:color="auto" w:fill="FFFFFF"/>
        </w:rPr>
        <w:t>39</w:t>
      </w:r>
      <w:r w:rsidRPr="005019FA">
        <w:rPr>
          <w:rFonts w:asciiTheme="minorEastAsia" w:hAnsiTheme="minorEastAsia" w:cs="宋体" w:hint="eastAsia"/>
          <w:bCs/>
          <w:kern w:val="0"/>
          <w:szCs w:val="21"/>
          <w:shd w:val="clear" w:color="auto" w:fill="FFFFFF"/>
        </w:rPr>
        <w:t>℃</w:t>
      </w:r>
      <w:r w:rsidRPr="005019FA">
        <w:rPr>
          <w:rFonts w:asciiTheme="minorEastAsia" w:hAnsiTheme="minorEastAsia" w:cs="Arial"/>
          <w:bCs/>
          <w:kern w:val="0"/>
          <w:szCs w:val="21"/>
        </w:rPr>
        <w:br/>
      </w:r>
      <w:r w:rsidRPr="005019FA">
        <w:rPr>
          <w:rFonts w:asciiTheme="minorEastAsia" w:hAnsiTheme="minorEastAsia" w:cs="Arial"/>
          <w:bCs/>
          <w:kern w:val="0"/>
          <w:szCs w:val="21"/>
          <w:shd w:val="clear" w:color="auto" w:fill="FFFFFF"/>
        </w:rPr>
        <w:t xml:space="preserve">C. </w:t>
      </w:r>
      <w:r w:rsidRPr="005019FA">
        <w:rPr>
          <w:rFonts w:asciiTheme="minorEastAsia" w:hAnsiTheme="minorEastAsia" w:cs="Arial"/>
          <w:bCs/>
          <w:kern w:val="0"/>
          <w:szCs w:val="21"/>
          <w:shd w:val="clear" w:color="auto" w:fill="FFFFFF"/>
        </w:rPr>
        <w:t>光在真空中的传播速度为</w:t>
      </w:r>
      <w:r w:rsidRPr="005019FA">
        <w:rPr>
          <w:rFonts w:asciiTheme="minorEastAsia" w:hAnsiTheme="minorEastAsia" w:cs="Arial"/>
          <w:bCs/>
          <w:kern w:val="0"/>
        </w:rPr>
        <w:t>340</w:t>
      </w:r>
      <w:r w:rsidRPr="005019FA">
        <w:rPr>
          <w:rFonts w:asciiTheme="minorEastAsia" w:hAnsiTheme="minorEastAsia" w:cs="Arial"/>
          <w:bCs/>
          <w:i/>
          <w:iCs/>
          <w:kern w:val="0"/>
        </w:rPr>
        <w:t>m</w:t>
      </w:r>
      <w:r w:rsidRPr="005019FA">
        <w:rPr>
          <w:rFonts w:asciiTheme="minorEastAsia" w:hAnsiTheme="minorEastAsia" w:cs="Arial"/>
          <w:bCs/>
          <w:kern w:val="0"/>
        </w:rPr>
        <w:t>/</w:t>
      </w:r>
      <w:r w:rsidRPr="005019FA">
        <w:rPr>
          <w:rFonts w:asciiTheme="minorEastAsia" w:hAnsiTheme="minorEastAsia" w:cs="Arial"/>
          <w:bCs/>
          <w:i/>
          <w:iCs/>
          <w:kern w:val="0"/>
        </w:rPr>
        <w:t>s</w:t>
      </w:r>
      <w:r w:rsidRPr="005019FA">
        <w:rPr>
          <w:rFonts w:asciiTheme="minorEastAsia" w:hAnsiTheme="minorEastAsia" w:cs="Arial"/>
          <w:bCs/>
          <w:kern w:val="0"/>
          <w:szCs w:val="21"/>
        </w:rPr>
        <w:br/>
      </w:r>
      <w:r w:rsidRPr="005019FA">
        <w:rPr>
          <w:rFonts w:asciiTheme="minorEastAsia" w:hAnsiTheme="minorEastAsia" w:cs="Arial"/>
          <w:bCs/>
          <w:kern w:val="0"/>
          <w:szCs w:val="21"/>
          <w:shd w:val="clear" w:color="auto" w:fill="FFFFFF"/>
        </w:rPr>
        <w:t xml:space="preserve">D. </w:t>
      </w:r>
      <w:r w:rsidRPr="005019FA">
        <w:rPr>
          <w:rFonts w:asciiTheme="minorEastAsia" w:hAnsiTheme="minorEastAsia" w:cs="Arial"/>
          <w:bCs/>
          <w:kern w:val="0"/>
          <w:szCs w:val="21"/>
          <w:shd w:val="clear" w:color="auto" w:fill="FFFFFF"/>
        </w:rPr>
        <w:t>对人体的安全电压为不高于</w:t>
      </w:r>
      <w:r w:rsidRPr="005019FA">
        <w:rPr>
          <w:rFonts w:asciiTheme="minorEastAsia" w:hAnsiTheme="minorEastAsia" w:cs="Arial"/>
          <w:bCs/>
          <w:kern w:val="0"/>
        </w:rPr>
        <w:t>220</w:t>
      </w:r>
      <w:r w:rsidRPr="005019FA">
        <w:rPr>
          <w:rFonts w:asciiTheme="minorEastAsia" w:hAnsiTheme="minorEastAsia" w:cs="Arial"/>
          <w:bCs/>
          <w:i/>
          <w:iCs/>
          <w:kern w:val="0"/>
        </w:rPr>
        <w:t>V</w:t>
      </w:r>
    </w:p>
    <w:p w:rsidR="004463C5" w:rsidRPr="005019FA" w:rsidRDefault="00DA7060" w:rsidP="005019FA">
      <w:pPr>
        <w:pStyle w:val="DefaultParagraph"/>
        <w:wordWrap w:val="0"/>
        <w:spacing w:line="276" w:lineRule="auto"/>
        <w:ind w:leftChars="0" w:left="0" w:firstLineChars="0" w:firstLine="0"/>
        <w:jc w:val="left"/>
        <w:textAlignment w:val="center"/>
        <w:rPr>
          <w:rFonts w:asciiTheme="minorEastAsia" w:eastAsiaTheme="minorEastAsia" w:hAnsiTheme="minorEastAsia"/>
          <w:lang w:eastAsia="zh-CN"/>
        </w:rPr>
      </w:pPr>
      <w:r w:rsidRPr="005019FA">
        <w:rPr>
          <w:rFonts w:asciiTheme="minorEastAsia" w:eastAsiaTheme="minorEastAsia" w:hAnsiTheme="minorEastAsia" w:cs="宋体" w:hint="eastAsia"/>
          <w:kern w:val="0"/>
          <w:szCs w:val="21"/>
          <w:lang w:eastAsia="zh-CN"/>
        </w:rPr>
        <w:t>（</w:t>
      </w:r>
      <w:r w:rsidRPr="005019FA">
        <w:rPr>
          <w:rFonts w:asciiTheme="minorEastAsia" w:eastAsiaTheme="minorEastAsia" w:hAnsiTheme="minorEastAsia" w:cs="宋体" w:hint="eastAsia"/>
          <w:kern w:val="0"/>
          <w:szCs w:val="21"/>
          <w:lang w:eastAsia="zh-CN"/>
        </w:rPr>
        <w:t>2019</w:t>
      </w:r>
      <w:r w:rsidRPr="005019FA">
        <w:rPr>
          <w:rFonts w:asciiTheme="minorEastAsia" w:eastAsiaTheme="minorEastAsia" w:hAnsiTheme="minorEastAsia" w:cs="宋体" w:hint="eastAsia"/>
          <w:kern w:val="0"/>
          <w:szCs w:val="21"/>
          <w:lang w:eastAsia="zh-CN"/>
        </w:rPr>
        <w:t>新疆建设兵团</w:t>
      </w:r>
      <w:r w:rsidRPr="005019FA">
        <w:rPr>
          <w:rFonts w:asciiTheme="minorEastAsia" w:eastAsiaTheme="minorEastAsia" w:hAnsiTheme="minorEastAsia" w:cs="宋体" w:hint="eastAsia"/>
          <w:kern w:val="0"/>
          <w:szCs w:val="21"/>
          <w:lang w:eastAsia="zh-CN"/>
        </w:rPr>
        <w:t>）</w:t>
      </w:r>
      <w:r w:rsidRPr="005019FA">
        <w:rPr>
          <w:rFonts w:asciiTheme="minorEastAsia" w:eastAsiaTheme="minorEastAsia" w:hAnsiTheme="minorEastAsia"/>
          <w:lang w:eastAsia="zh-CN"/>
        </w:rPr>
        <w:t>1</w:t>
      </w:r>
      <w:r w:rsidRPr="005019FA">
        <w:rPr>
          <w:rFonts w:asciiTheme="minorEastAsia" w:eastAsiaTheme="minorEastAsia" w:hAnsiTheme="minorEastAsia"/>
          <w:lang w:eastAsia="zh-CN"/>
        </w:rPr>
        <w:t>．</w:t>
      </w:r>
      <w:r w:rsidRPr="005019FA">
        <w:rPr>
          <w:rFonts w:asciiTheme="minorEastAsia" w:eastAsiaTheme="minorEastAsia" w:hAnsiTheme="minorEastAsia" w:hint="eastAsia"/>
          <w:lang w:eastAsia="zh-CN"/>
        </w:rPr>
        <w:t xml:space="preserve"> </w:t>
      </w:r>
      <w:r w:rsidRPr="005019FA">
        <w:rPr>
          <w:rFonts w:asciiTheme="minorEastAsia" w:eastAsiaTheme="minorEastAsia" w:hAnsiTheme="minorEastAsia"/>
          <w:lang w:eastAsia="zh-CN"/>
        </w:rPr>
        <w:t>北京天安门广场升国旗时，护旗队员每一步行进的距离是</w:t>
      </w:r>
    </w:p>
    <w:p w:rsidR="004463C5" w:rsidRPr="005019FA" w:rsidRDefault="00DA7060" w:rsidP="005019FA">
      <w:pPr>
        <w:tabs>
          <w:tab w:val="left" w:pos="2320"/>
          <w:tab w:val="left" w:pos="3990"/>
          <w:tab w:val="left" w:pos="5880"/>
        </w:tabs>
        <w:ind w:firstLineChars="200" w:firstLine="420"/>
        <w:jc w:val="left"/>
        <w:rPr>
          <w:rFonts w:asciiTheme="minorEastAsia" w:hAnsiTheme="minorEastAsia" w:cs="Times New Roman"/>
        </w:rPr>
      </w:pPr>
      <w:r w:rsidRPr="005019FA">
        <w:rPr>
          <w:rFonts w:asciiTheme="minorEastAsia" w:hAnsiTheme="minorEastAsia" w:cs="Times New Roman"/>
        </w:rPr>
        <w:t>A</w:t>
      </w:r>
      <w:r w:rsidRPr="005019FA">
        <w:rPr>
          <w:rFonts w:asciiTheme="minorEastAsia" w:hAnsiTheme="minorEastAsia" w:cs="Times New Roman"/>
        </w:rPr>
        <w:t>．</w:t>
      </w:r>
      <w:r w:rsidRPr="005019FA">
        <w:rPr>
          <w:rFonts w:asciiTheme="minorEastAsia" w:hAnsiTheme="minorEastAsia" w:cs="Times New Roman"/>
        </w:rPr>
        <w:t xml:space="preserve">75mm    </w:t>
      </w:r>
      <w:r w:rsidRPr="005019FA">
        <w:rPr>
          <w:rFonts w:asciiTheme="minorEastAsia" w:hAnsiTheme="minorEastAsia" w:cs="Times New Roman"/>
        </w:rPr>
        <w:tab/>
      </w:r>
      <w:r w:rsidRPr="005019FA">
        <w:rPr>
          <w:rFonts w:asciiTheme="minorEastAsia" w:hAnsiTheme="minorEastAsia" w:cs="Times New Roman"/>
          <w:color w:val="FF0000"/>
        </w:rPr>
        <w:t>B</w:t>
      </w:r>
      <w:r w:rsidRPr="005019FA">
        <w:rPr>
          <w:rFonts w:asciiTheme="minorEastAsia" w:hAnsiTheme="minorEastAsia" w:cs="Times New Roman"/>
          <w:color w:val="FF0000"/>
        </w:rPr>
        <w:t>．</w:t>
      </w:r>
      <w:r w:rsidRPr="005019FA">
        <w:rPr>
          <w:rFonts w:asciiTheme="minorEastAsia" w:hAnsiTheme="minorEastAsia" w:cs="Times New Roman"/>
          <w:color w:val="FF0000"/>
        </w:rPr>
        <w:t xml:space="preserve">75cm </w:t>
      </w:r>
      <w:r w:rsidRPr="005019FA">
        <w:rPr>
          <w:rFonts w:asciiTheme="minorEastAsia" w:hAnsiTheme="minorEastAsia" w:cs="Times New Roman"/>
        </w:rPr>
        <w:t xml:space="preserve">   </w:t>
      </w:r>
      <w:r w:rsidRPr="005019FA">
        <w:rPr>
          <w:rFonts w:asciiTheme="minorEastAsia" w:hAnsiTheme="minorEastAsia" w:cs="Times New Roman"/>
        </w:rPr>
        <w:tab/>
      </w:r>
      <w:r w:rsidRPr="005019FA">
        <w:rPr>
          <w:rFonts w:asciiTheme="minorEastAsia" w:hAnsiTheme="minorEastAsia" w:cs="Times New Roman"/>
        </w:rPr>
        <w:t>C</w:t>
      </w:r>
      <w:r w:rsidRPr="005019FA">
        <w:rPr>
          <w:rFonts w:asciiTheme="minorEastAsia" w:hAnsiTheme="minorEastAsia" w:cs="Times New Roman"/>
        </w:rPr>
        <w:t>．</w:t>
      </w:r>
      <w:r w:rsidRPr="005019FA">
        <w:rPr>
          <w:rFonts w:asciiTheme="minorEastAsia" w:hAnsiTheme="minorEastAsia" w:cs="Times New Roman"/>
        </w:rPr>
        <w:t xml:space="preserve">75dm    </w:t>
      </w:r>
      <w:r w:rsidRPr="005019FA">
        <w:rPr>
          <w:rFonts w:asciiTheme="minorEastAsia" w:hAnsiTheme="minorEastAsia" w:cs="Times New Roman"/>
        </w:rPr>
        <w:tab/>
      </w:r>
      <w:r w:rsidRPr="005019FA">
        <w:rPr>
          <w:rFonts w:asciiTheme="minorEastAsia" w:hAnsiTheme="minorEastAsia" w:cs="Times New Roman"/>
        </w:rPr>
        <w:t>D</w:t>
      </w:r>
      <w:r w:rsidRPr="005019FA">
        <w:rPr>
          <w:rFonts w:asciiTheme="minorEastAsia" w:hAnsiTheme="minorEastAsia" w:cs="Times New Roman"/>
        </w:rPr>
        <w:t>．</w:t>
      </w:r>
      <w:r w:rsidRPr="005019FA">
        <w:rPr>
          <w:rFonts w:asciiTheme="minorEastAsia" w:hAnsiTheme="minorEastAsia" w:cs="Times New Roman"/>
        </w:rPr>
        <w:t>75m</w:t>
      </w:r>
    </w:p>
    <w:p w:rsidR="004463C5" w:rsidRPr="005019FA" w:rsidRDefault="00DA7060" w:rsidP="005019FA">
      <w:pPr>
        <w:ind w:left="420" w:hanging="420"/>
        <w:jc w:val="left"/>
        <w:rPr>
          <w:rFonts w:asciiTheme="minorEastAsia" w:hAnsiTheme="minorEastAsia"/>
          <w:szCs w:val="21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乐山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/>
          <w:szCs w:val="21"/>
        </w:rPr>
        <w:t>1</w:t>
      </w:r>
      <w:r w:rsidRPr="005019FA">
        <w:rPr>
          <w:rFonts w:asciiTheme="minorEastAsia" w:hAnsiTheme="minorEastAsia"/>
          <w:szCs w:val="21"/>
        </w:rPr>
        <w:t>．下列数据最接近实际的是</w:t>
      </w:r>
    </w:p>
    <w:p w:rsidR="004463C5" w:rsidRPr="005019FA" w:rsidRDefault="00DA7060" w:rsidP="005019FA">
      <w:pPr>
        <w:ind w:firstLineChars="135" w:firstLine="283"/>
        <w:jc w:val="left"/>
        <w:rPr>
          <w:rFonts w:asciiTheme="minorEastAsia" w:hAnsiTheme="minorEastAsia"/>
          <w:color w:val="FF0000"/>
          <w:szCs w:val="21"/>
        </w:rPr>
      </w:pPr>
      <w:r w:rsidRPr="005019FA">
        <w:rPr>
          <w:rFonts w:asciiTheme="minorEastAsia" w:hAnsiTheme="minorEastAsia"/>
          <w:color w:val="FF0000"/>
          <w:szCs w:val="21"/>
        </w:rPr>
        <w:t>A</w:t>
      </w:r>
      <w:r w:rsidRPr="005019FA">
        <w:rPr>
          <w:rFonts w:asciiTheme="minorEastAsia" w:hAnsiTheme="minorEastAsia"/>
          <w:color w:val="FF0000"/>
          <w:szCs w:val="21"/>
        </w:rPr>
        <w:t>．闻名世界的乐山大佛通高达到</w:t>
      </w:r>
      <w:r w:rsidRPr="005019FA">
        <w:rPr>
          <w:rFonts w:asciiTheme="minorEastAsia" w:hAnsiTheme="minorEastAsia"/>
          <w:color w:val="FF0000"/>
          <w:szCs w:val="21"/>
        </w:rPr>
        <w:t>71m</w:t>
      </w:r>
    </w:p>
    <w:p w:rsidR="004463C5" w:rsidRPr="005019FA" w:rsidRDefault="00DA7060" w:rsidP="005019FA">
      <w:pPr>
        <w:ind w:firstLineChars="135" w:firstLine="283"/>
        <w:jc w:val="left"/>
        <w:rPr>
          <w:rFonts w:asciiTheme="minorEastAsia" w:hAnsiTheme="minorEastAsia"/>
          <w:szCs w:val="21"/>
        </w:rPr>
      </w:pPr>
      <w:r w:rsidRPr="005019FA">
        <w:rPr>
          <w:rFonts w:asciiTheme="minorEastAsia" w:hAnsiTheme="minorEastAsia"/>
          <w:szCs w:val="21"/>
        </w:rPr>
        <w:t>B</w:t>
      </w:r>
      <w:r w:rsidRPr="005019FA">
        <w:rPr>
          <w:rFonts w:asciiTheme="minorEastAsia" w:hAnsiTheme="minorEastAsia"/>
          <w:szCs w:val="21"/>
        </w:rPr>
        <w:t>．通常情况下，健康人的心率约为每分钟</w:t>
      </w:r>
      <w:r w:rsidRPr="005019FA">
        <w:rPr>
          <w:rFonts w:asciiTheme="minorEastAsia" w:hAnsiTheme="minorEastAsia"/>
          <w:szCs w:val="21"/>
        </w:rPr>
        <w:t>25</w:t>
      </w:r>
      <w:r w:rsidRPr="005019FA">
        <w:rPr>
          <w:rFonts w:asciiTheme="minorEastAsia" w:hAnsiTheme="minorEastAsia"/>
          <w:szCs w:val="21"/>
        </w:rPr>
        <w:t>次</w:t>
      </w:r>
    </w:p>
    <w:p w:rsidR="004463C5" w:rsidRPr="005019FA" w:rsidRDefault="00DA7060" w:rsidP="005019FA">
      <w:pPr>
        <w:ind w:firstLineChars="135" w:firstLine="283"/>
        <w:jc w:val="left"/>
        <w:rPr>
          <w:rFonts w:asciiTheme="minorEastAsia" w:hAnsiTheme="minorEastAsia"/>
          <w:szCs w:val="21"/>
        </w:rPr>
      </w:pPr>
      <w:r w:rsidRPr="005019FA">
        <w:rPr>
          <w:rFonts w:asciiTheme="minorEastAsia" w:hAnsiTheme="minorEastAsia"/>
          <w:szCs w:val="21"/>
        </w:rPr>
        <w:t>C</w:t>
      </w:r>
      <w:r w:rsidRPr="005019FA">
        <w:rPr>
          <w:rFonts w:asciiTheme="minorEastAsia" w:hAnsiTheme="minorEastAsia"/>
          <w:szCs w:val="21"/>
        </w:rPr>
        <w:t>．峨眉山顶上水的沸点是</w:t>
      </w:r>
      <w:r w:rsidRPr="005019FA">
        <w:rPr>
          <w:rFonts w:asciiTheme="minorEastAsia" w:hAnsiTheme="minorEastAsia"/>
          <w:szCs w:val="21"/>
        </w:rPr>
        <w:t>100</w:t>
      </w:r>
      <w:r w:rsidRPr="005019FA">
        <w:rPr>
          <w:rFonts w:asciiTheme="minorEastAsia" w:hAnsiTheme="minorEastAsia"/>
          <w:szCs w:val="21"/>
        </w:rPr>
        <w:t>℃</w:t>
      </w:r>
    </w:p>
    <w:p w:rsidR="004463C5" w:rsidRPr="005019FA" w:rsidRDefault="00DA7060" w:rsidP="005019FA">
      <w:pPr>
        <w:ind w:firstLineChars="135" w:firstLine="283"/>
        <w:jc w:val="left"/>
        <w:rPr>
          <w:rFonts w:asciiTheme="minorEastAsia" w:hAnsiTheme="minorEastAsia"/>
          <w:color w:val="0000FF"/>
          <w:szCs w:val="21"/>
        </w:rPr>
      </w:pPr>
      <w:r w:rsidRPr="005019FA">
        <w:rPr>
          <w:rFonts w:asciiTheme="minorEastAsia" w:hAnsiTheme="minorEastAsia"/>
          <w:szCs w:val="21"/>
        </w:rPr>
        <w:t>D</w:t>
      </w:r>
      <w:r w:rsidRPr="005019FA">
        <w:rPr>
          <w:rFonts w:asciiTheme="minorEastAsia" w:hAnsiTheme="minorEastAsia"/>
          <w:szCs w:val="21"/>
        </w:rPr>
        <w:t>．家用电冰箱的电流约为</w:t>
      </w:r>
      <w:r w:rsidRPr="005019FA">
        <w:rPr>
          <w:rFonts w:asciiTheme="minorEastAsia" w:hAnsiTheme="minorEastAsia"/>
          <w:szCs w:val="21"/>
        </w:rPr>
        <w:t>5A</w:t>
      </w:r>
    </w:p>
    <w:p w:rsidR="004463C5" w:rsidRPr="005019FA" w:rsidRDefault="00DA7060" w:rsidP="005019FA">
      <w:pPr>
        <w:rPr>
          <w:rFonts w:asciiTheme="minorEastAsia" w:hAnsiTheme="minorEastAsia"/>
          <w:bCs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临沂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 w:hint="eastAsia"/>
          <w:bCs/>
          <w:color w:val="000000"/>
          <w:spacing w:val="-10"/>
          <w:szCs w:val="21"/>
        </w:rPr>
        <w:t xml:space="preserve">7 .  </w:t>
      </w:r>
      <w:r w:rsidRPr="005019FA">
        <w:rPr>
          <w:rFonts w:asciiTheme="minorEastAsia" w:hAnsiTheme="minorEastAsia"/>
          <w:bCs/>
        </w:rPr>
        <w:t>对下列各物理量的估测，最接近实际的是</w:t>
      </w:r>
    </w:p>
    <w:p w:rsidR="004463C5" w:rsidRPr="005019FA" w:rsidRDefault="00DA7060" w:rsidP="005019FA">
      <w:pPr>
        <w:ind w:firstLineChars="150" w:firstLine="315"/>
        <w:rPr>
          <w:rFonts w:asciiTheme="minorEastAsia" w:hAnsiTheme="minorEastAsia"/>
          <w:bCs/>
        </w:rPr>
      </w:pPr>
      <w:r w:rsidRPr="005019FA">
        <w:rPr>
          <w:rFonts w:asciiTheme="minorEastAsia" w:hAnsiTheme="minorEastAsia"/>
          <w:bCs/>
        </w:rPr>
        <w:t>A</w:t>
      </w:r>
      <w:r w:rsidRPr="005019FA">
        <w:rPr>
          <w:rFonts w:asciiTheme="minorEastAsia" w:hAnsiTheme="minorEastAsia"/>
          <w:bCs/>
        </w:rPr>
        <w:t>．一只麻雀的质量约</w:t>
      </w:r>
      <w:r w:rsidRPr="005019FA">
        <w:rPr>
          <w:rFonts w:asciiTheme="minorEastAsia" w:hAnsiTheme="minorEastAsia"/>
          <w:bCs/>
        </w:rPr>
        <w:t>3kg</w:t>
      </w:r>
      <w:r w:rsidRPr="005019FA">
        <w:rPr>
          <w:rFonts w:asciiTheme="minorEastAsia" w:hAnsiTheme="minorEastAsia" w:hint="eastAsia"/>
          <w:bCs/>
        </w:rPr>
        <w:t xml:space="preserve">         </w:t>
      </w:r>
      <w:r w:rsidRPr="005019FA">
        <w:rPr>
          <w:rFonts w:asciiTheme="minorEastAsia" w:hAnsiTheme="minorEastAsia"/>
          <w:bCs/>
        </w:rPr>
        <w:t>B</w:t>
      </w:r>
      <w:r w:rsidRPr="005019FA">
        <w:rPr>
          <w:rFonts w:asciiTheme="minorEastAsia" w:hAnsiTheme="minorEastAsia"/>
          <w:bCs/>
        </w:rPr>
        <w:t>．成人正常行走的步长约</w:t>
      </w:r>
      <w:r w:rsidRPr="005019FA">
        <w:rPr>
          <w:rFonts w:asciiTheme="minorEastAsia" w:hAnsiTheme="minorEastAsia"/>
          <w:bCs/>
        </w:rPr>
        <w:t>50mm</w:t>
      </w:r>
    </w:p>
    <w:p w:rsidR="004463C5" w:rsidRPr="005019FA" w:rsidRDefault="00DA7060" w:rsidP="005019FA">
      <w:pPr>
        <w:ind w:firstLineChars="150" w:firstLine="315"/>
        <w:rPr>
          <w:rFonts w:asciiTheme="minorEastAsia" w:hAnsiTheme="minorEastAsia"/>
          <w:bCs/>
        </w:rPr>
      </w:pPr>
      <w:r w:rsidRPr="005019FA">
        <w:rPr>
          <w:rFonts w:asciiTheme="minorEastAsia" w:hAnsiTheme="minorEastAsia"/>
          <w:bCs/>
          <w:color w:val="FF0000"/>
        </w:rPr>
        <w:t>C</w:t>
      </w:r>
      <w:r w:rsidRPr="005019FA">
        <w:rPr>
          <w:rFonts w:asciiTheme="minorEastAsia" w:hAnsiTheme="minorEastAsia"/>
          <w:bCs/>
          <w:color w:val="FF0000"/>
        </w:rPr>
        <w:t>．中学生上一层楼做功约</w:t>
      </w:r>
      <w:r w:rsidRPr="005019FA">
        <w:rPr>
          <w:rFonts w:asciiTheme="minorEastAsia" w:hAnsiTheme="minorEastAsia"/>
          <w:bCs/>
          <w:color w:val="FF0000"/>
        </w:rPr>
        <w:t>1800J</w:t>
      </w:r>
      <w:r w:rsidRPr="005019FA">
        <w:rPr>
          <w:rFonts w:asciiTheme="minorEastAsia" w:hAnsiTheme="minorEastAsia" w:hint="eastAsia"/>
          <w:bCs/>
          <w:color w:val="FF0000"/>
        </w:rPr>
        <w:t xml:space="preserve"> </w:t>
      </w:r>
      <w:r w:rsidRPr="005019FA">
        <w:rPr>
          <w:rFonts w:asciiTheme="minorEastAsia" w:hAnsiTheme="minorEastAsia" w:hint="eastAsia"/>
          <w:bCs/>
        </w:rPr>
        <w:t xml:space="preserve">  </w:t>
      </w:r>
      <w:r w:rsidRPr="005019FA">
        <w:rPr>
          <w:rFonts w:asciiTheme="minorEastAsia" w:hAnsiTheme="minorEastAsia"/>
          <w:bCs/>
        </w:rPr>
        <w:t>D</w:t>
      </w:r>
      <w:r w:rsidRPr="005019FA">
        <w:rPr>
          <w:rFonts w:asciiTheme="minorEastAsia" w:hAnsiTheme="minorEastAsia"/>
          <w:bCs/>
        </w:rPr>
        <w:t>．电视机正常工作电流约</w:t>
      </w:r>
      <w:r w:rsidRPr="005019FA">
        <w:rPr>
          <w:rFonts w:asciiTheme="minorEastAsia" w:hAnsiTheme="minorEastAsia"/>
          <w:bCs/>
        </w:rPr>
        <w:t>5A</w:t>
      </w:r>
    </w:p>
    <w:p w:rsidR="004463C5" w:rsidRPr="005019FA" w:rsidRDefault="00DA7060" w:rsidP="005019FA">
      <w:pPr>
        <w:tabs>
          <w:tab w:val="left" w:pos="3880"/>
        </w:tabs>
        <w:rPr>
          <w:rFonts w:asciiTheme="minorEastAsia" w:hAnsiTheme="minorEastAsia" w:hint="eastAsia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深圳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/>
        </w:rPr>
        <w:t>19</w:t>
      </w:r>
      <w:r w:rsidRPr="005019FA">
        <w:rPr>
          <w:rFonts w:asciiTheme="minorEastAsia" w:hAnsiTheme="minorEastAsia"/>
        </w:rPr>
        <w:t>．下列数据最接近实际情况的是（</w:t>
      </w:r>
      <w:r w:rsidRPr="005019FA">
        <w:rPr>
          <w:rFonts w:asciiTheme="minorEastAsia" w:hAnsiTheme="minorEastAsia"/>
        </w:rPr>
        <w:tab/>
      </w:r>
      <w:r w:rsidRPr="005019FA">
        <w:rPr>
          <w:rFonts w:asciiTheme="minorEastAsia" w:hAnsiTheme="minorEastAsia"/>
        </w:rPr>
        <w:t>）</w:t>
      </w:r>
    </w:p>
    <w:p w:rsidR="004463C5" w:rsidRPr="005019FA" w:rsidRDefault="00DA7060" w:rsidP="005019FA">
      <w:pPr>
        <w:ind w:left="42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A</w:t>
      </w:r>
      <w:r w:rsidRPr="005019FA">
        <w:rPr>
          <w:rFonts w:asciiTheme="minorEastAsia" w:hAnsiTheme="minorEastAsia"/>
        </w:rPr>
        <w:t>．大气对拇指指甲盖的压力约为</w:t>
      </w:r>
      <w:r w:rsidRPr="005019FA">
        <w:rPr>
          <w:rFonts w:asciiTheme="minorEastAsia" w:hAnsiTheme="minorEastAsia"/>
        </w:rPr>
        <w:t xml:space="preserve"> 10N</w:t>
      </w:r>
    </w:p>
    <w:p w:rsidR="004463C5" w:rsidRPr="005019FA" w:rsidRDefault="00DA7060" w:rsidP="005019FA">
      <w:pPr>
        <w:ind w:left="42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B</w:t>
      </w:r>
      <w:r w:rsidRPr="005019FA">
        <w:rPr>
          <w:rFonts w:asciiTheme="minorEastAsia" w:hAnsiTheme="minorEastAsia"/>
        </w:rPr>
        <w:t>．学生课桌高度约为</w:t>
      </w:r>
      <w:r w:rsidRPr="005019FA">
        <w:rPr>
          <w:rFonts w:asciiTheme="minorEastAsia" w:hAnsiTheme="minorEastAsia"/>
        </w:rPr>
        <w:t>200cm</w:t>
      </w:r>
    </w:p>
    <w:p w:rsidR="004463C5" w:rsidRPr="005019FA" w:rsidRDefault="00DA7060" w:rsidP="005019FA">
      <w:pPr>
        <w:ind w:left="42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C</w:t>
      </w:r>
      <w:r w:rsidRPr="005019FA">
        <w:rPr>
          <w:rFonts w:asciiTheme="minorEastAsia" w:hAnsiTheme="minorEastAsia"/>
        </w:rPr>
        <w:t>．让人感觉舒适的气温约为</w:t>
      </w:r>
      <w:r w:rsidRPr="005019FA">
        <w:rPr>
          <w:rFonts w:asciiTheme="minorEastAsia" w:hAnsiTheme="minorEastAsia"/>
        </w:rPr>
        <w:t>37</w:t>
      </w:r>
      <w:r w:rsidRPr="005019FA">
        <w:rPr>
          <w:rFonts w:asciiTheme="minorEastAsia" w:hAnsiTheme="minorEastAsia"/>
        </w:rPr>
        <w:t>℃</w:t>
      </w:r>
    </w:p>
    <w:p w:rsidR="004463C5" w:rsidRPr="005019FA" w:rsidRDefault="00DA7060" w:rsidP="005019FA">
      <w:pPr>
        <w:ind w:left="420"/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>D</w:t>
      </w:r>
      <w:r w:rsidRPr="005019FA">
        <w:rPr>
          <w:rFonts w:asciiTheme="minorEastAsia" w:hAnsiTheme="minorEastAsia"/>
        </w:rPr>
        <w:t>．家用节能灯的功率约为</w:t>
      </w:r>
      <w:r w:rsidRPr="005019FA">
        <w:rPr>
          <w:rFonts w:asciiTheme="minorEastAsia" w:hAnsiTheme="minorEastAsia"/>
        </w:rPr>
        <w:t>1kW</w:t>
      </w:r>
    </w:p>
    <w:p w:rsidR="004463C5" w:rsidRPr="005019FA" w:rsidRDefault="00DA7060" w:rsidP="005019FA">
      <w:pPr>
        <w:ind w:left="28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【答案】</w:t>
      </w:r>
      <w:r w:rsidRPr="005019FA">
        <w:rPr>
          <w:rFonts w:asciiTheme="minorEastAsia" w:hAnsiTheme="minorEastAsia"/>
        </w:rPr>
        <w:t>A</w:t>
      </w:r>
      <w:r w:rsidRPr="005019FA">
        <w:rPr>
          <w:rFonts w:asciiTheme="minorEastAsia" w:hAnsiTheme="minorEastAsia"/>
        </w:rPr>
        <w:t>；</w:t>
      </w:r>
    </w:p>
    <w:p w:rsidR="004463C5" w:rsidRPr="005019FA" w:rsidRDefault="00DA7060" w:rsidP="005019FA">
      <w:pPr>
        <w:ind w:left="28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【解析】</w:t>
      </w:r>
      <w:r w:rsidRPr="005019FA">
        <w:rPr>
          <w:rFonts w:asciiTheme="minorEastAsia" w:hAnsiTheme="minorEastAsia"/>
        </w:rPr>
        <w:t>A</w:t>
      </w:r>
      <w:r w:rsidRPr="005019FA">
        <w:rPr>
          <w:rFonts w:asciiTheme="minorEastAsia" w:hAnsiTheme="minorEastAsia"/>
        </w:rPr>
        <w:t>．一标准大气压约为</w:t>
      </w:r>
      <w:r w:rsidRPr="005019FA">
        <w:rPr>
          <w:rFonts w:asciiTheme="minorEastAsia" w:hAnsiTheme="minorEastAsia"/>
        </w:rPr>
        <w:t>1</w:t>
      </w:r>
      <w:r w:rsidRPr="005019FA">
        <w:rPr>
          <w:rFonts w:asciiTheme="minorEastAsia" w:hAnsiTheme="minorEastAsia"/>
        </w:rPr>
        <w:t>×</w:t>
      </w:r>
      <w:r w:rsidRPr="005019FA">
        <w:rPr>
          <w:rFonts w:asciiTheme="minorEastAsia" w:hAnsiTheme="minorEastAsia"/>
        </w:rPr>
        <w:t>10</w:t>
      </w:r>
      <w:r w:rsidRPr="005019FA">
        <w:rPr>
          <w:rFonts w:asciiTheme="minorEastAsia" w:hAnsiTheme="minorEastAsia"/>
          <w:sz w:val="24"/>
          <w:vertAlign w:val="superscript"/>
        </w:rPr>
        <w:t>5</w:t>
      </w:r>
      <w:r w:rsidRPr="005019FA">
        <w:rPr>
          <w:rFonts w:asciiTheme="minorEastAsia" w:hAnsiTheme="minorEastAsia"/>
        </w:rPr>
        <w:t xml:space="preserve"> Pa </w:t>
      </w:r>
      <w:r w:rsidRPr="005019FA">
        <w:rPr>
          <w:rFonts w:asciiTheme="minorEastAsia" w:hAnsiTheme="minorEastAsia"/>
        </w:rPr>
        <w:t>，手指甲的面积大约</w:t>
      </w:r>
      <w:r w:rsidRPr="005019FA">
        <w:rPr>
          <w:rFonts w:asciiTheme="minorEastAsia" w:hAnsiTheme="minorEastAsia"/>
        </w:rPr>
        <w:t xml:space="preserve"> 1cm</w:t>
      </w:r>
      <w:r w:rsidRPr="005019FA">
        <w:rPr>
          <w:rFonts w:asciiTheme="minorEastAsia" w:hAnsiTheme="minorEastAsia"/>
          <w:sz w:val="27"/>
          <w:vertAlign w:val="superscript"/>
        </w:rPr>
        <w:t>2</w:t>
      </w:r>
      <w:r w:rsidRPr="005019FA">
        <w:rPr>
          <w:rFonts w:asciiTheme="minorEastAsia" w:hAnsiTheme="minorEastAsia"/>
        </w:rPr>
        <w:t>，根据：</w:t>
      </w:r>
    </w:p>
    <w:p w:rsidR="004463C5" w:rsidRPr="005019FA" w:rsidRDefault="00DA7060" w:rsidP="005019FA">
      <w:pPr>
        <w:ind w:left="120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  <w:i/>
        </w:rPr>
        <w:t xml:space="preserve">F </w:t>
      </w:r>
      <w:r w:rsidRPr="005019FA">
        <w:rPr>
          <w:rFonts w:asciiTheme="minorEastAsia" w:hAnsiTheme="minorEastAsia"/>
        </w:rPr>
        <w:t>=</w:t>
      </w:r>
      <w:r w:rsidRPr="005019FA">
        <w:rPr>
          <w:rFonts w:asciiTheme="minorEastAsia" w:hAnsiTheme="minorEastAsia"/>
          <w:i/>
        </w:rPr>
        <w:t xml:space="preserve">p </w:t>
      </w:r>
      <w:r w:rsidRPr="005019FA">
        <w:rPr>
          <w:rFonts w:ascii="MS Gothic" w:eastAsia="MS Gothic" w:hAnsi="MS Gothic" w:cs="MS Gothic" w:hint="eastAsia"/>
        </w:rPr>
        <w:t>⋅</w:t>
      </w:r>
      <w:r w:rsidRPr="005019FA">
        <w:rPr>
          <w:rFonts w:asciiTheme="minorEastAsia" w:hAnsiTheme="minorEastAsia"/>
          <w:i/>
        </w:rPr>
        <w:t xml:space="preserve"> S </w:t>
      </w:r>
      <w:r w:rsidRPr="005019FA">
        <w:rPr>
          <w:rFonts w:asciiTheme="minorEastAsia" w:hAnsiTheme="minorEastAsia"/>
        </w:rPr>
        <w:t>=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</w:rPr>
        <w:t>1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</w:rPr>
        <w:t>×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</w:rPr>
        <w:t>10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  <w:sz w:val="23"/>
          <w:vertAlign w:val="superscript"/>
        </w:rPr>
        <w:t>5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</w:rPr>
        <w:t>Pa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</w:rPr>
        <w:t>×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</w:rPr>
        <w:t>1cm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  <w:sz w:val="23"/>
          <w:vertAlign w:val="superscript"/>
        </w:rPr>
        <w:t>2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</w:rPr>
        <w:t>=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</w:rPr>
        <w:t>10 N</w:t>
      </w:r>
      <w:r w:rsidRPr="005019FA">
        <w:rPr>
          <w:rFonts w:asciiTheme="minorEastAsia" w:hAnsiTheme="minorEastAsia"/>
          <w:i/>
        </w:rPr>
        <w:t xml:space="preserve"> </w:t>
      </w:r>
      <w:r w:rsidRPr="005019FA">
        <w:rPr>
          <w:rFonts w:asciiTheme="minorEastAsia" w:hAnsiTheme="minorEastAsia"/>
        </w:rPr>
        <w:t>，该选项符合题意；</w:t>
      </w:r>
    </w:p>
    <w:p w:rsidR="004463C5" w:rsidRPr="005019FA" w:rsidRDefault="00DA7060" w:rsidP="005019FA">
      <w:pPr>
        <w:ind w:left="116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B</w:t>
      </w:r>
      <w:r w:rsidRPr="005019FA">
        <w:rPr>
          <w:rFonts w:asciiTheme="minorEastAsia" w:hAnsiTheme="minorEastAsia"/>
        </w:rPr>
        <w:t>．学生课桌高度大约为</w:t>
      </w:r>
      <w:r w:rsidRPr="005019FA">
        <w:rPr>
          <w:rFonts w:asciiTheme="minorEastAsia" w:hAnsiTheme="minorEastAsia"/>
        </w:rPr>
        <w:t xml:space="preserve"> 80cm</w:t>
      </w:r>
      <w:r w:rsidRPr="005019FA">
        <w:rPr>
          <w:rFonts w:asciiTheme="minorEastAsia" w:hAnsiTheme="minorEastAsia"/>
        </w:rPr>
        <w:t>，该选项不符合题意；</w:t>
      </w:r>
    </w:p>
    <w:p w:rsidR="004463C5" w:rsidRPr="005019FA" w:rsidRDefault="00DA7060" w:rsidP="005019FA">
      <w:pPr>
        <w:ind w:left="116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lastRenderedPageBreak/>
        <w:t>C</w:t>
      </w:r>
      <w:r w:rsidRPr="005019FA">
        <w:rPr>
          <w:rFonts w:asciiTheme="minorEastAsia" w:hAnsiTheme="minorEastAsia"/>
        </w:rPr>
        <w:t>．让人舒适的环境温度为</w:t>
      </w:r>
      <w:r w:rsidRPr="005019FA">
        <w:rPr>
          <w:rFonts w:asciiTheme="minorEastAsia" w:hAnsiTheme="minorEastAsia"/>
        </w:rPr>
        <w:t>23</w:t>
      </w:r>
      <w:r w:rsidRPr="005019FA">
        <w:rPr>
          <w:rFonts w:asciiTheme="minorEastAsia" w:hAnsiTheme="minorEastAsia"/>
        </w:rPr>
        <w:t>℃</w:t>
      </w:r>
      <w:r w:rsidRPr="005019FA">
        <w:rPr>
          <w:rFonts w:asciiTheme="minorEastAsia" w:hAnsiTheme="minorEastAsia"/>
        </w:rPr>
        <w:t>，</w:t>
      </w:r>
      <w:r w:rsidRPr="005019FA">
        <w:rPr>
          <w:rFonts w:asciiTheme="minorEastAsia" w:hAnsiTheme="minorEastAsia"/>
        </w:rPr>
        <w:t>37</w:t>
      </w:r>
      <w:r w:rsidRPr="005019FA">
        <w:rPr>
          <w:rFonts w:asciiTheme="minorEastAsia" w:hAnsiTheme="minorEastAsia"/>
        </w:rPr>
        <w:t>℃</w:t>
      </w:r>
      <w:r w:rsidRPr="005019FA">
        <w:rPr>
          <w:rFonts w:asciiTheme="minorEastAsia" w:hAnsiTheme="minorEastAsia"/>
        </w:rPr>
        <w:t>为人体正常体温，该选项不符合题意；</w:t>
      </w:r>
    </w:p>
    <w:p w:rsidR="004463C5" w:rsidRPr="005019FA" w:rsidRDefault="00DA7060" w:rsidP="005019FA">
      <w:pPr>
        <w:ind w:left="116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D</w:t>
      </w:r>
      <w:r w:rsidRPr="005019FA">
        <w:rPr>
          <w:rFonts w:asciiTheme="minorEastAsia" w:hAnsiTheme="minorEastAsia"/>
        </w:rPr>
        <w:t>．家用节能灯功率大约</w:t>
      </w:r>
      <w:r w:rsidRPr="005019FA">
        <w:rPr>
          <w:rFonts w:asciiTheme="minorEastAsia" w:hAnsiTheme="minorEastAsia"/>
        </w:rPr>
        <w:t xml:space="preserve"> 20W </w:t>
      </w:r>
      <w:r w:rsidRPr="005019FA">
        <w:rPr>
          <w:rFonts w:asciiTheme="minorEastAsia" w:hAnsiTheme="minorEastAsia"/>
        </w:rPr>
        <w:t>左右，该选项不符合题意；</w:t>
      </w:r>
    </w:p>
    <w:p w:rsidR="004463C5" w:rsidRPr="005019FA" w:rsidRDefault="00DA7060" w:rsidP="005019FA">
      <w:pPr>
        <w:ind w:left="273" w:hangingChars="130" w:hanging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济宁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 w:hint="eastAsia"/>
          <w:szCs w:val="21"/>
        </w:rPr>
        <w:t>1</w:t>
      </w:r>
      <w:r w:rsidRPr="005019FA">
        <w:rPr>
          <w:rFonts w:asciiTheme="minorEastAsia" w:hAnsiTheme="minorEastAsia" w:hint="eastAsia"/>
          <w:szCs w:val="21"/>
        </w:rPr>
        <w:t>．下列数值最接近实际情况的是（　　）</w:t>
      </w:r>
    </w:p>
    <w:p w:rsidR="004463C5" w:rsidRPr="005019FA" w:rsidRDefault="00DA7060" w:rsidP="005019FA">
      <w:pPr>
        <w:ind w:firstLineChars="130" w:firstLine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A</w:t>
      </w:r>
      <w:r w:rsidRPr="005019FA">
        <w:rPr>
          <w:rFonts w:asciiTheme="minorEastAsia" w:hAnsiTheme="minorEastAsia" w:hint="eastAsia"/>
          <w:szCs w:val="21"/>
        </w:rPr>
        <w:t>．课桌的高度为</w:t>
      </w:r>
      <w:r w:rsidRPr="005019FA">
        <w:rPr>
          <w:rFonts w:asciiTheme="minorEastAsia" w:hAnsiTheme="minorEastAsia" w:hint="eastAsia"/>
          <w:szCs w:val="21"/>
        </w:rPr>
        <w:t>8m</w:t>
      </w:r>
      <w:r w:rsidRPr="005019FA">
        <w:rPr>
          <w:rFonts w:asciiTheme="minorEastAsia" w:hAnsiTheme="minorEastAsia"/>
        </w:rPr>
        <w:tab/>
      </w:r>
    </w:p>
    <w:p w:rsidR="004463C5" w:rsidRPr="005019FA" w:rsidRDefault="00DA7060" w:rsidP="005019FA">
      <w:pPr>
        <w:ind w:firstLineChars="130" w:firstLine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B</w:t>
      </w:r>
      <w:r w:rsidRPr="005019FA">
        <w:rPr>
          <w:rFonts w:asciiTheme="minorEastAsia" w:hAnsiTheme="minorEastAsia" w:hint="eastAsia"/>
          <w:szCs w:val="21"/>
        </w:rPr>
        <w:t>．一位中学生的质量为</w:t>
      </w:r>
      <w:r w:rsidRPr="005019FA">
        <w:rPr>
          <w:rFonts w:asciiTheme="minorEastAsia" w:hAnsiTheme="minorEastAsia" w:hint="eastAsia"/>
          <w:szCs w:val="21"/>
        </w:rPr>
        <w:t>50kg</w:t>
      </w:r>
      <w:r w:rsidRPr="005019FA">
        <w:rPr>
          <w:rFonts w:asciiTheme="minorEastAsia" w:hAnsiTheme="minorEastAsia"/>
        </w:rPr>
        <w:tab/>
      </w:r>
    </w:p>
    <w:p w:rsidR="004463C5" w:rsidRPr="005019FA" w:rsidRDefault="00DA7060" w:rsidP="005019FA">
      <w:pPr>
        <w:ind w:firstLineChars="130" w:firstLine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C</w:t>
      </w:r>
      <w:r w:rsidRPr="005019FA">
        <w:rPr>
          <w:rFonts w:asciiTheme="minorEastAsia" w:hAnsiTheme="minorEastAsia" w:hint="eastAsia"/>
          <w:szCs w:val="21"/>
        </w:rPr>
        <w:t>．人步行的速度为</w:t>
      </w:r>
      <w:r w:rsidRPr="005019FA">
        <w:rPr>
          <w:rFonts w:asciiTheme="minorEastAsia" w:hAnsiTheme="minorEastAsia" w:hint="eastAsia"/>
          <w:szCs w:val="21"/>
        </w:rPr>
        <w:t>6m/s</w:t>
      </w:r>
      <w:r w:rsidRPr="005019FA">
        <w:rPr>
          <w:rFonts w:asciiTheme="minorEastAsia" w:hAnsiTheme="minorEastAsia"/>
        </w:rPr>
        <w:tab/>
      </w:r>
    </w:p>
    <w:p w:rsidR="004463C5" w:rsidRPr="005019FA" w:rsidRDefault="00DA7060" w:rsidP="005019FA">
      <w:pPr>
        <w:ind w:firstLineChars="130" w:firstLine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D</w:t>
      </w:r>
      <w:r w:rsidRPr="005019FA">
        <w:rPr>
          <w:rFonts w:asciiTheme="minorEastAsia" w:hAnsiTheme="minorEastAsia" w:hint="eastAsia"/>
          <w:szCs w:val="21"/>
        </w:rPr>
        <w:t>．人体感觉舒适的气温为</w:t>
      </w:r>
      <w:r w:rsidRPr="005019FA">
        <w:rPr>
          <w:rFonts w:asciiTheme="minorEastAsia" w:hAnsiTheme="minorEastAsia" w:hint="eastAsia"/>
          <w:szCs w:val="21"/>
        </w:rPr>
        <w:t>37</w:t>
      </w:r>
      <w:r w:rsidRPr="005019FA">
        <w:rPr>
          <w:rFonts w:asciiTheme="minorEastAsia" w:hAnsiTheme="minorEastAsia" w:hint="eastAsia"/>
          <w:szCs w:val="21"/>
        </w:rPr>
        <w:t>℃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color w:val="0000FF"/>
          <w:szCs w:val="21"/>
        </w:rPr>
        <w:t>【分析】</w:t>
      </w:r>
      <w:r w:rsidRPr="005019FA">
        <w:rPr>
          <w:rFonts w:asciiTheme="minorEastAsia" w:hAnsiTheme="minorEastAsia" w:hint="eastAsia"/>
          <w:szCs w:val="21"/>
        </w:rPr>
        <w:t>不同物理量的估算，有的需要凭借生活经验，有的需要简单的计算，有的要进行单位的换算，最后判断最符合实际的是哪一个。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color w:val="0000FF"/>
          <w:szCs w:val="21"/>
        </w:rPr>
        <w:t>【解答】</w:t>
      </w:r>
      <w:r w:rsidRPr="005019FA">
        <w:rPr>
          <w:rFonts w:asciiTheme="minorEastAsia" w:hAnsiTheme="minorEastAsia" w:hint="eastAsia"/>
          <w:szCs w:val="21"/>
        </w:rPr>
        <w:t>解：</w:t>
      </w:r>
      <w:r w:rsidRPr="005019FA">
        <w:rPr>
          <w:rFonts w:asciiTheme="minorEastAsia" w:hAnsiTheme="minorEastAsia" w:hint="eastAsia"/>
          <w:szCs w:val="21"/>
        </w:rPr>
        <w:t>A</w:t>
      </w:r>
      <w:r w:rsidRPr="005019FA">
        <w:rPr>
          <w:rFonts w:asciiTheme="minorEastAsia" w:hAnsiTheme="minorEastAsia" w:hint="eastAsia"/>
          <w:szCs w:val="21"/>
        </w:rPr>
        <w:t>、课桌的高度约为人高度的一半，在</w:t>
      </w:r>
      <w:r w:rsidRPr="005019FA">
        <w:rPr>
          <w:rFonts w:asciiTheme="minorEastAsia" w:hAnsiTheme="minorEastAsia" w:hint="eastAsia"/>
          <w:szCs w:val="21"/>
        </w:rPr>
        <w:t>80cm</w:t>
      </w:r>
      <w:r w:rsidRPr="005019FA">
        <w:rPr>
          <w:rFonts w:asciiTheme="minorEastAsia" w:hAnsiTheme="minorEastAsia" w:hint="eastAsia"/>
          <w:szCs w:val="21"/>
        </w:rPr>
        <w:t>左右，故</w:t>
      </w:r>
      <w:r w:rsidRPr="005019FA">
        <w:rPr>
          <w:rFonts w:asciiTheme="minorEastAsia" w:hAnsiTheme="minorEastAsia" w:hint="eastAsia"/>
          <w:szCs w:val="21"/>
        </w:rPr>
        <w:t>A</w:t>
      </w:r>
      <w:r w:rsidRPr="005019FA">
        <w:rPr>
          <w:rFonts w:asciiTheme="minorEastAsia" w:hAnsiTheme="minorEastAsia" w:hint="eastAsia"/>
          <w:szCs w:val="21"/>
        </w:rPr>
        <w:t>不合实际；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B</w:t>
      </w:r>
      <w:r w:rsidRPr="005019FA">
        <w:rPr>
          <w:rFonts w:asciiTheme="minorEastAsia" w:hAnsiTheme="minorEastAsia" w:hint="eastAsia"/>
          <w:szCs w:val="21"/>
        </w:rPr>
        <w:t>、一位中学生的质量为</w:t>
      </w:r>
      <w:r w:rsidRPr="005019FA">
        <w:rPr>
          <w:rFonts w:asciiTheme="minorEastAsia" w:hAnsiTheme="minorEastAsia" w:hint="eastAsia"/>
          <w:szCs w:val="21"/>
        </w:rPr>
        <w:t>50kg</w:t>
      </w:r>
      <w:r w:rsidRPr="005019FA">
        <w:rPr>
          <w:rFonts w:asciiTheme="minorEastAsia" w:hAnsiTheme="minorEastAsia" w:hint="eastAsia"/>
          <w:szCs w:val="21"/>
        </w:rPr>
        <w:t>左右，故</w:t>
      </w:r>
      <w:r w:rsidRPr="005019FA">
        <w:rPr>
          <w:rFonts w:asciiTheme="minorEastAsia" w:hAnsiTheme="minorEastAsia" w:hint="eastAsia"/>
          <w:szCs w:val="21"/>
        </w:rPr>
        <w:t>B</w:t>
      </w:r>
      <w:r w:rsidRPr="005019FA">
        <w:rPr>
          <w:rFonts w:asciiTheme="minorEastAsia" w:hAnsiTheme="minorEastAsia" w:hint="eastAsia"/>
          <w:szCs w:val="21"/>
        </w:rPr>
        <w:t>符合实际；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C</w:t>
      </w:r>
      <w:r w:rsidRPr="005019FA">
        <w:rPr>
          <w:rFonts w:asciiTheme="minorEastAsia" w:hAnsiTheme="minorEastAsia" w:hint="eastAsia"/>
          <w:szCs w:val="21"/>
        </w:rPr>
        <w:t>、人步行的速度约为</w:t>
      </w:r>
      <w:r w:rsidRPr="005019FA">
        <w:rPr>
          <w:rFonts w:asciiTheme="minorEastAsia" w:hAnsiTheme="minorEastAsia" w:hint="eastAsia"/>
          <w:szCs w:val="21"/>
        </w:rPr>
        <w:t>1m/s</w:t>
      </w:r>
      <w:r w:rsidRPr="005019FA">
        <w:rPr>
          <w:rFonts w:asciiTheme="minorEastAsia" w:hAnsiTheme="minorEastAsia" w:hint="eastAsia"/>
          <w:szCs w:val="21"/>
        </w:rPr>
        <w:t>，达不到</w:t>
      </w:r>
      <w:r w:rsidRPr="005019FA">
        <w:rPr>
          <w:rFonts w:asciiTheme="minorEastAsia" w:hAnsiTheme="minorEastAsia" w:hint="eastAsia"/>
          <w:szCs w:val="21"/>
        </w:rPr>
        <w:t>6m/s</w:t>
      </w:r>
      <w:r w:rsidRPr="005019FA">
        <w:rPr>
          <w:rFonts w:asciiTheme="minorEastAsia" w:hAnsiTheme="minorEastAsia" w:hint="eastAsia"/>
          <w:szCs w:val="21"/>
        </w:rPr>
        <w:t>，故</w:t>
      </w:r>
      <w:r w:rsidRPr="005019FA">
        <w:rPr>
          <w:rFonts w:asciiTheme="minorEastAsia" w:hAnsiTheme="minorEastAsia" w:hint="eastAsia"/>
          <w:szCs w:val="21"/>
        </w:rPr>
        <w:t>C</w:t>
      </w:r>
      <w:r w:rsidRPr="005019FA">
        <w:rPr>
          <w:rFonts w:asciiTheme="minorEastAsia" w:hAnsiTheme="minorEastAsia" w:hint="eastAsia"/>
          <w:szCs w:val="21"/>
        </w:rPr>
        <w:t>不合实际；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D</w:t>
      </w:r>
      <w:r w:rsidRPr="005019FA">
        <w:rPr>
          <w:rFonts w:asciiTheme="minorEastAsia" w:hAnsiTheme="minorEastAsia" w:hint="eastAsia"/>
          <w:szCs w:val="21"/>
        </w:rPr>
        <w:t>、人体感觉舒适的气温为</w:t>
      </w:r>
      <w:r w:rsidRPr="005019FA">
        <w:rPr>
          <w:rFonts w:asciiTheme="minorEastAsia" w:hAnsiTheme="minorEastAsia" w:hint="eastAsia"/>
          <w:szCs w:val="21"/>
        </w:rPr>
        <w:t>25</w:t>
      </w:r>
      <w:r w:rsidRPr="005019FA">
        <w:rPr>
          <w:rFonts w:asciiTheme="minorEastAsia" w:hAnsiTheme="minorEastAsia" w:hint="eastAsia"/>
          <w:szCs w:val="21"/>
        </w:rPr>
        <w:t>℃左右，故</w:t>
      </w:r>
      <w:r w:rsidRPr="005019FA">
        <w:rPr>
          <w:rFonts w:asciiTheme="minorEastAsia" w:hAnsiTheme="minorEastAsia" w:hint="eastAsia"/>
          <w:szCs w:val="21"/>
        </w:rPr>
        <w:t>D</w:t>
      </w:r>
      <w:r w:rsidRPr="005019FA">
        <w:rPr>
          <w:rFonts w:asciiTheme="minorEastAsia" w:hAnsiTheme="minorEastAsia" w:hint="eastAsia"/>
          <w:szCs w:val="21"/>
        </w:rPr>
        <w:t>不合实际。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故选：</w:t>
      </w:r>
      <w:r w:rsidRPr="005019FA">
        <w:rPr>
          <w:rFonts w:asciiTheme="minorEastAsia" w:hAnsiTheme="minorEastAsia" w:hint="eastAsia"/>
          <w:szCs w:val="21"/>
        </w:rPr>
        <w:t>B</w:t>
      </w:r>
      <w:r w:rsidRPr="005019FA">
        <w:rPr>
          <w:rFonts w:asciiTheme="minorEastAsia" w:hAnsiTheme="minorEastAsia" w:hint="eastAsia"/>
          <w:szCs w:val="21"/>
        </w:rPr>
        <w:t>。</w:t>
      </w:r>
    </w:p>
    <w:p w:rsidR="004463C5" w:rsidRPr="005019FA" w:rsidRDefault="00DA7060" w:rsidP="005019FA">
      <w:pPr>
        <w:wordWrap w:val="0"/>
        <w:snapToGrid w:val="0"/>
        <w:ind w:leftChars="-150" w:left="-315"/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</w:rPr>
      </w:pPr>
      <w:r w:rsidRPr="005019FA">
        <w:rPr>
          <w:rFonts w:asciiTheme="minorEastAsia" w:hAnsiTheme="minorEastAsia" w:hint="eastAsia"/>
        </w:rPr>
        <w:t>（</w:t>
      </w:r>
      <w:r w:rsidRPr="005019FA">
        <w:rPr>
          <w:rFonts w:asciiTheme="minorEastAsia" w:hAnsiTheme="minorEastAsia" w:hint="eastAsia"/>
        </w:rPr>
        <w:t>2019</w:t>
      </w:r>
      <w:r w:rsidRPr="005019FA">
        <w:rPr>
          <w:rFonts w:asciiTheme="minorEastAsia" w:hAnsiTheme="minorEastAsia" w:hint="eastAsia"/>
        </w:rPr>
        <w:t>淮安</w:t>
      </w:r>
      <w:r w:rsidRPr="005019FA">
        <w:rPr>
          <w:rFonts w:asciiTheme="minorEastAsia" w:hAnsiTheme="minorEastAsia" w:hint="eastAsia"/>
        </w:rPr>
        <w:t>）</w:t>
      </w:r>
      <w:r w:rsidRPr="005019FA">
        <w:rPr>
          <w:rFonts w:asciiTheme="minorEastAsia" w:hAnsiTheme="minorEastAsia" w:cs="Times New Roman"/>
          <w:szCs w:val="21"/>
        </w:rPr>
        <w:t>小明</w:t>
      </w:r>
      <w:r w:rsidRPr="005019FA"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</w:rPr>
        <w:t>坐在</w:t>
      </w:r>
      <w:r w:rsidRPr="005019FA"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  <w:lang w:val="en-US" w:eastAsia="zh-CN"/>
        </w:rPr>
        <w:t>正在</w:t>
      </w:r>
      <w:r w:rsidRPr="005019FA"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</w:rPr>
        <w:t>驶的公</w:t>
      </w:r>
      <w:r w:rsidRPr="005019FA"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  <w:lang w:val="en-US" w:eastAsia="zh-CN"/>
        </w:rPr>
        <w:t>共</w:t>
      </w:r>
      <w:r w:rsidRPr="005019FA"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</w:rPr>
        <w:t>汽车上，他认为</w:t>
      </w:r>
      <w:r w:rsidRPr="005019FA"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  <w:lang w:val="en-US" w:eastAsia="zh-CN"/>
        </w:rPr>
        <w:t>自己</w:t>
      </w:r>
      <w:r w:rsidRPr="005019FA"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</w:rPr>
        <w:t>是静止的</w:t>
      </w:r>
      <w:r w:rsidRPr="005019FA"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>，</w:t>
      </w:r>
      <w:r w:rsidRPr="005019FA">
        <w:rPr>
          <w:rStyle w:val="141pt"/>
          <w:rFonts w:asciiTheme="minorEastAsia" w:eastAsiaTheme="minorEastAsia" w:hAnsiTheme="minorEastAsia" w:cs="Times New Roman"/>
          <w:spacing w:val="0"/>
          <w:sz w:val="21"/>
          <w:szCs w:val="21"/>
        </w:rPr>
        <w:t>所选取的参照物是</w:t>
      </w:r>
    </w:p>
    <w:p w:rsidR="004463C5" w:rsidRPr="005019FA" w:rsidRDefault="00DA7060" w:rsidP="005019FA">
      <w:pPr>
        <w:pStyle w:val="140"/>
        <w:shd w:val="clear" w:color="auto" w:fill="auto"/>
        <w:tabs>
          <w:tab w:val="left" w:pos="2718"/>
          <w:tab w:val="left" w:pos="5054"/>
          <w:tab w:val="left" w:pos="7413"/>
        </w:tabs>
        <w:spacing w:line="276" w:lineRule="auto"/>
        <w:ind w:firstLineChars="150" w:firstLine="315"/>
        <w:jc w:val="both"/>
        <w:textAlignment w:val="center"/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</w:pPr>
      <w:r w:rsidRPr="005019FA">
        <w:rPr>
          <w:rStyle w:val="14FranklinGothicHeavy"/>
          <w:rFonts w:asciiTheme="minorEastAsia" w:eastAsiaTheme="minorEastAsia" w:hAnsiTheme="minorEastAsia" w:cs="Times New Roman"/>
          <w:color w:val="FF0000"/>
          <w:spacing w:val="0"/>
          <w:sz w:val="21"/>
          <w:szCs w:val="21"/>
          <w:lang w:eastAsia="zh-CN"/>
        </w:rPr>
        <w:t>A</w:t>
      </w:r>
      <w:r w:rsidRPr="005019FA">
        <w:rPr>
          <w:rStyle w:val="14FranklinGothicHeavy"/>
          <w:rFonts w:asciiTheme="minorEastAsia" w:eastAsiaTheme="minorEastAsia" w:hAnsiTheme="minorEastAsia" w:cs="Times New Roman"/>
          <w:color w:val="FF0000"/>
          <w:spacing w:val="0"/>
          <w:sz w:val="21"/>
          <w:szCs w:val="21"/>
          <w:lang w:eastAsia="zh-CN"/>
        </w:rPr>
        <w:t>.</w:t>
      </w:r>
      <w:r w:rsidRPr="005019FA">
        <w:rPr>
          <w:rStyle w:val="14FranklinGothicHeavy"/>
          <w:rFonts w:asciiTheme="minorEastAsia" w:eastAsiaTheme="minorEastAsia" w:hAnsiTheme="minorEastAsia" w:cs="Times New Roman"/>
          <w:color w:val="FF0000"/>
          <w:spacing w:val="0"/>
          <w:sz w:val="21"/>
          <w:szCs w:val="21"/>
          <w:lang w:eastAsia="zh-CN"/>
        </w:rPr>
        <w:t>小明旁边的座位</w:t>
      </w:r>
      <w:r w:rsidRPr="005019FA"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ab/>
        <w:t>B</w:t>
      </w:r>
      <w:r w:rsidRPr="005019FA"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>.</w:t>
      </w:r>
      <w:r w:rsidRPr="005019FA"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>路旁的树木</w:t>
      </w:r>
    </w:p>
    <w:p w:rsidR="004463C5" w:rsidRPr="005019FA" w:rsidRDefault="00DA7060" w:rsidP="005019FA">
      <w:pPr>
        <w:pStyle w:val="140"/>
        <w:shd w:val="clear" w:color="auto" w:fill="auto"/>
        <w:tabs>
          <w:tab w:val="left" w:pos="2718"/>
          <w:tab w:val="left" w:pos="5054"/>
          <w:tab w:val="left" w:pos="7413"/>
        </w:tabs>
        <w:spacing w:line="276" w:lineRule="auto"/>
        <w:ind w:firstLineChars="150" w:firstLine="315"/>
        <w:jc w:val="both"/>
        <w:textAlignment w:val="center"/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</w:pPr>
      <w:r w:rsidRPr="005019FA"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>C</w:t>
      </w:r>
      <w:r w:rsidRPr="005019FA"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>.</w:t>
      </w:r>
      <w:r w:rsidRPr="005019FA"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>沿途的路灯</w:t>
      </w:r>
      <w:r w:rsidRPr="005019FA"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ab/>
        <w:t>D</w:t>
      </w:r>
      <w:r w:rsidRPr="005019FA"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>.</w:t>
      </w:r>
      <w:r w:rsidRPr="005019FA">
        <w:rPr>
          <w:rStyle w:val="14FranklinGothicHeavy"/>
          <w:rFonts w:asciiTheme="minorEastAsia" w:eastAsiaTheme="minorEastAsia" w:hAnsiTheme="minorEastAsia" w:cs="Times New Roman"/>
          <w:spacing w:val="0"/>
          <w:sz w:val="21"/>
          <w:szCs w:val="21"/>
          <w:lang w:eastAsia="zh-CN"/>
        </w:rPr>
        <w:t>迎面驶来的公共汽车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（</w:t>
      </w:r>
      <w:r w:rsidRPr="005019FA">
        <w:rPr>
          <w:rFonts w:asciiTheme="minorEastAsia" w:hAnsiTheme="minorEastAsia" w:hint="eastAsia"/>
        </w:rPr>
        <w:t>2019</w:t>
      </w:r>
      <w:r w:rsidRPr="005019FA">
        <w:rPr>
          <w:rFonts w:asciiTheme="minorEastAsia" w:hAnsiTheme="minorEastAsia" w:hint="eastAsia"/>
        </w:rPr>
        <w:t>无锡</w:t>
      </w:r>
      <w:r w:rsidRPr="005019FA">
        <w:rPr>
          <w:rFonts w:asciiTheme="minorEastAsia" w:hAnsiTheme="minorEastAsia" w:hint="eastAsia"/>
        </w:rPr>
        <w:t>）</w:t>
      </w:r>
      <w:r w:rsidRPr="005019FA">
        <w:rPr>
          <w:rFonts w:asciiTheme="minorEastAsia" w:hAnsiTheme="minorEastAsia" w:hint="eastAsia"/>
        </w:rPr>
        <w:t>5</w:t>
      </w:r>
      <w:r w:rsidRPr="005019FA">
        <w:rPr>
          <w:rFonts w:asciiTheme="minorEastAsia" w:hAnsiTheme="minorEastAsia" w:hint="eastAsia"/>
        </w:rPr>
        <w:t>．小明和小红从同一地点，沿同一直线，以大小相等的速度，同时向相反方向匀速行走，</w:t>
      </w:r>
      <w:r w:rsidRPr="005019FA">
        <w:rPr>
          <w:rFonts w:asciiTheme="minorEastAsia" w:hAnsiTheme="minorEastAsia" w:hint="eastAsia"/>
        </w:rPr>
        <w:t>lmin</w:t>
      </w:r>
      <w:r w:rsidRPr="005019FA">
        <w:rPr>
          <w:rFonts w:asciiTheme="minorEastAsia" w:hAnsiTheme="minorEastAsia" w:hint="eastAsia"/>
        </w:rPr>
        <w:t>后两人相距</w:t>
      </w:r>
      <w:r w:rsidRPr="005019FA">
        <w:rPr>
          <w:rFonts w:asciiTheme="minorEastAsia" w:hAnsiTheme="minorEastAsia" w:hint="eastAsia"/>
        </w:rPr>
        <w:t>120m</w:t>
      </w:r>
      <w:r w:rsidRPr="005019FA">
        <w:rPr>
          <w:rFonts w:asciiTheme="minorEastAsia" w:hAnsiTheme="minorEastAsia" w:hint="eastAsia"/>
        </w:rPr>
        <w:t>。下列说法正确的是（</w:t>
      </w:r>
      <w:r w:rsidRPr="005019FA">
        <w:rPr>
          <w:rFonts w:asciiTheme="minorEastAsia" w:hAnsiTheme="minorEastAsia" w:hint="eastAsia"/>
        </w:rPr>
        <w:t xml:space="preserve"> </w:t>
      </w:r>
      <w:r w:rsidRPr="005019FA">
        <w:rPr>
          <w:rFonts w:asciiTheme="minorEastAsia" w:hAnsiTheme="minorEastAsia" w:hint="eastAsia"/>
        </w:rPr>
        <w:t>）</w:t>
      </w:r>
    </w:p>
    <w:p w:rsidR="004463C5" w:rsidRPr="005019FA" w:rsidRDefault="00DA7060" w:rsidP="005019FA">
      <w:pPr>
        <w:ind w:firstLineChars="200" w:firstLine="420"/>
        <w:rPr>
          <w:rFonts w:asciiTheme="minorEastAsia" w:hAnsiTheme="minorEastAsia"/>
          <w:color w:val="FF0000"/>
        </w:rPr>
      </w:pPr>
      <w:r w:rsidRPr="005019FA">
        <w:rPr>
          <w:rFonts w:asciiTheme="minorEastAsia" w:hAnsiTheme="minorEastAsia" w:hint="eastAsia"/>
          <w:color w:val="FF0000"/>
        </w:rPr>
        <w:t>A</w:t>
      </w:r>
      <w:r w:rsidRPr="005019FA">
        <w:rPr>
          <w:rFonts w:asciiTheme="minorEastAsia" w:hAnsiTheme="minorEastAsia" w:hint="eastAsia"/>
          <w:color w:val="FF0000"/>
        </w:rPr>
        <w:t>．以小明为参照物，小红的速度是</w:t>
      </w:r>
      <w:r w:rsidRPr="005019FA">
        <w:rPr>
          <w:rFonts w:asciiTheme="minorEastAsia" w:hAnsiTheme="minorEastAsia" w:hint="eastAsia"/>
          <w:color w:val="FF0000"/>
        </w:rPr>
        <w:t>2m/s</w:t>
      </w:r>
    </w:p>
    <w:p w:rsidR="004463C5" w:rsidRPr="005019FA" w:rsidRDefault="00DA7060" w:rsidP="005019FA">
      <w:pPr>
        <w:ind w:firstLineChars="200" w:firstLine="420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B</w:t>
      </w:r>
      <w:r w:rsidRPr="005019FA">
        <w:rPr>
          <w:rFonts w:asciiTheme="minorEastAsia" w:hAnsiTheme="minorEastAsia" w:hint="eastAsia"/>
        </w:rPr>
        <w:t>．以地面为参照物，小红的速度是</w:t>
      </w:r>
      <w:r w:rsidRPr="005019FA">
        <w:rPr>
          <w:rFonts w:asciiTheme="minorEastAsia" w:hAnsiTheme="minorEastAsia" w:hint="eastAsia"/>
        </w:rPr>
        <w:t>2m/s</w:t>
      </w:r>
    </w:p>
    <w:p w:rsidR="004463C5" w:rsidRPr="005019FA" w:rsidRDefault="00DA7060" w:rsidP="005019FA">
      <w:pPr>
        <w:ind w:firstLineChars="200" w:firstLine="420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C</w:t>
      </w:r>
      <w:r w:rsidRPr="005019FA">
        <w:rPr>
          <w:rFonts w:asciiTheme="minorEastAsia" w:hAnsiTheme="minorEastAsia" w:hint="eastAsia"/>
        </w:rPr>
        <w:t>．以小明为参照物，小红是静止的</w:t>
      </w:r>
    </w:p>
    <w:p w:rsidR="004463C5" w:rsidRPr="005019FA" w:rsidRDefault="00DA7060" w:rsidP="005019FA">
      <w:pPr>
        <w:ind w:firstLineChars="200" w:firstLine="420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D</w:t>
      </w:r>
      <w:r w:rsidRPr="005019FA">
        <w:rPr>
          <w:rFonts w:asciiTheme="minorEastAsia" w:hAnsiTheme="minorEastAsia" w:hint="eastAsia"/>
        </w:rPr>
        <w:t>．如果说小明是静止的，则选择的参照物是地面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（</w:t>
      </w:r>
      <w:r w:rsidRPr="005019FA">
        <w:rPr>
          <w:rFonts w:asciiTheme="minorEastAsia" w:hAnsiTheme="minorEastAsia" w:hint="eastAsia"/>
        </w:rPr>
        <w:t>2019</w:t>
      </w:r>
      <w:r w:rsidRPr="005019FA">
        <w:rPr>
          <w:rFonts w:asciiTheme="minorEastAsia" w:hAnsiTheme="minorEastAsia" w:hint="eastAsia"/>
        </w:rPr>
        <w:t>自贡</w:t>
      </w:r>
      <w:r w:rsidRPr="005019FA">
        <w:rPr>
          <w:rFonts w:asciiTheme="minorEastAsia" w:hAnsiTheme="minorEastAsia" w:hint="eastAsia"/>
        </w:rPr>
        <w:t>）</w:t>
      </w:r>
      <w:r w:rsidRPr="005019FA">
        <w:rPr>
          <w:rFonts w:asciiTheme="minorEastAsia" w:hAnsiTheme="minorEastAsia" w:hint="eastAsia"/>
        </w:rPr>
        <w:t>1.</w:t>
      </w:r>
      <w:r w:rsidRPr="005019FA">
        <w:rPr>
          <w:rFonts w:asciiTheme="minorEastAsia" w:hAnsiTheme="minorEastAsia" w:hint="eastAsia"/>
        </w:rPr>
        <w:t>鲁迅的《社戏》中有这样的描写：“淡黑的起伏的连山</w:t>
      </w:r>
      <w:r w:rsidRPr="005019FA">
        <w:rPr>
          <w:rFonts w:asciiTheme="minorEastAsia" w:hAnsiTheme="minorEastAsia" w:hint="eastAsia"/>
        </w:rPr>
        <w:t>,</w:t>
      </w:r>
      <w:r w:rsidRPr="005019FA">
        <w:rPr>
          <w:rFonts w:asciiTheme="minorEastAsia" w:hAnsiTheme="minorEastAsia" w:hint="eastAsia"/>
        </w:rPr>
        <w:t>仿佛是踊跃的铁的兽脊似的</w:t>
      </w:r>
      <w:r w:rsidRPr="005019FA">
        <w:rPr>
          <w:rFonts w:asciiTheme="minorEastAsia" w:hAnsiTheme="minorEastAsia" w:hint="eastAsia"/>
        </w:rPr>
        <w:t>,</w:t>
      </w:r>
      <w:r w:rsidRPr="005019FA">
        <w:rPr>
          <w:rFonts w:asciiTheme="minorEastAsia" w:hAnsiTheme="minorEastAsia" w:hint="eastAsia"/>
        </w:rPr>
        <w:t>都远远地向船尾跑去了……”</w:t>
      </w:r>
      <w:r w:rsidRPr="005019FA">
        <w:rPr>
          <w:rFonts w:asciiTheme="minorEastAsia" w:hAnsiTheme="minorEastAsia" w:hint="eastAsia"/>
        </w:rPr>
        <w:t>,</w:t>
      </w:r>
      <w:r w:rsidRPr="005019FA">
        <w:rPr>
          <w:rFonts w:asciiTheme="minorEastAsia" w:hAnsiTheme="minorEastAsia" w:hint="eastAsia"/>
        </w:rPr>
        <w:t>其中“山……向船尾跑去了”所选的参照物是</w:t>
      </w:r>
      <w:r w:rsidRPr="005019FA">
        <w:rPr>
          <w:rFonts w:asciiTheme="minorEastAsia" w:hAnsiTheme="minorEastAsia" w:hint="eastAsia"/>
        </w:rPr>
        <w:t xml:space="preserve">(   </w:t>
      </w:r>
      <w:r w:rsidRPr="005019FA">
        <w:rPr>
          <w:rFonts w:asciiTheme="minorEastAsia" w:hAnsiTheme="minorEastAsia" w:hint="eastAsia"/>
        </w:rPr>
        <w:t>C</w:t>
      </w:r>
      <w:r w:rsidRPr="005019FA">
        <w:rPr>
          <w:rFonts w:asciiTheme="minorEastAsia" w:hAnsiTheme="minorEastAsia" w:hint="eastAsia"/>
        </w:rPr>
        <w:t>)</w:t>
      </w:r>
    </w:p>
    <w:p w:rsidR="004463C5" w:rsidRPr="005019FA" w:rsidRDefault="00DA7060" w:rsidP="005019FA">
      <w:pPr>
        <w:ind w:firstLineChars="200" w:firstLine="420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 xml:space="preserve">A. </w:t>
      </w:r>
      <w:r w:rsidRPr="005019FA">
        <w:rPr>
          <w:rFonts w:asciiTheme="minorEastAsia" w:hAnsiTheme="minorEastAsia" w:hint="eastAsia"/>
        </w:rPr>
        <w:t>河岸</w:t>
      </w:r>
      <w:r w:rsidRPr="005019FA">
        <w:rPr>
          <w:rFonts w:asciiTheme="minorEastAsia" w:hAnsiTheme="minorEastAsia" w:hint="eastAsia"/>
        </w:rPr>
        <w:t xml:space="preserve">     B. </w:t>
      </w:r>
      <w:r w:rsidRPr="005019FA">
        <w:rPr>
          <w:rFonts w:asciiTheme="minorEastAsia" w:hAnsiTheme="minorEastAsia" w:hint="eastAsia"/>
        </w:rPr>
        <w:t>山</w:t>
      </w:r>
      <w:r w:rsidRPr="005019FA">
        <w:rPr>
          <w:rFonts w:asciiTheme="minorEastAsia" w:hAnsiTheme="minorEastAsia" w:hint="eastAsia"/>
        </w:rPr>
        <w:t xml:space="preserve">     C. </w:t>
      </w:r>
      <w:r w:rsidRPr="005019FA">
        <w:rPr>
          <w:rFonts w:asciiTheme="minorEastAsia" w:hAnsiTheme="minorEastAsia" w:hint="eastAsia"/>
        </w:rPr>
        <w:t>船</w:t>
      </w:r>
      <w:r w:rsidRPr="005019FA">
        <w:rPr>
          <w:rFonts w:asciiTheme="minorEastAsia" w:hAnsiTheme="minorEastAsia" w:hint="eastAsia"/>
        </w:rPr>
        <w:t xml:space="preserve">         D. </w:t>
      </w:r>
      <w:r w:rsidRPr="005019FA">
        <w:rPr>
          <w:rFonts w:asciiTheme="minorEastAsia" w:hAnsiTheme="minorEastAsia" w:hint="eastAsia"/>
        </w:rPr>
        <w:t>岸边树木</w:t>
      </w:r>
    </w:p>
    <w:p w:rsidR="004463C5" w:rsidRPr="005019FA" w:rsidRDefault="00DA7060" w:rsidP="005019FA">
      <w:pPr>
        <w:ind w:left="283" w:hangingChars="135" w:hanging="283"/>
        <w:rPr>
          <w:rFonts w:asciiTheme="minorEastAsia" w:hAnsiTheme="minorEastAsia"/>
          <w:szCs w:val="21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lastRenderedPageBreak/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乐山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/>
          <w:szCs w:val="21"/>
        </w:rPr>
        <w:t>8</w:t>
      </w:r>
      <w:r w:rsidRPr="005019FA">
        <w:rPr>
          <w:rFonts w:asciiTheme="minorEastAsia" w:hAnsiTheme="minorEastAsia"/>
          <w:szCs w:val="21"/>
        </w:rPr>
        <w:t>．如图为某物体做直线运动时路程随时间变化的图象，由图象可知</w:t>
      </w:r>
      <w:r w:rsidRPr="005019FA">
        <w:rPr>
          <w:rFonts w:asciiTheme="minorEastAsia" w:hAnsiTheme="minorEastAsia" w:hint="eastAsia"/>
          <w:szCs w:val="21"/>
        </w:rPr>
        <w:t>该物体</w:t>
      </w:r>
    </w:p>
    <w:p w:rsidR="004463C5" w:rsidRPr="005019FA" w:rsidRDefault="00DA7060" w:rsidP="005019FA">
      <w:pPr>
        <w:ind w:firstLineChars="135" w:firstLine="283"/>
        <w:rPr>
          <w:rFonts w:asciiTheme="minorEastAsia" w:hAnsiTheme="minorEastAsia"/>
          <w:szCs w:val="21"/>
        </w:rPr>
      </w:pPr>
      <w:r w:rsidRPr="005019FA">
        <w:rPr>
          <w:rFonts w:asciiTheme="minorEastAsia" w:hAnsiTheme="minorEastAsia"/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4652010</wp:posOffset>
            </wp:positionH>
            <wp:positionV relativeFrom="paragraph">
              <wp:posOffset>83820</wp:posOffset>
            </wp:positionV>
            <wp:extent cx="781685" cy="607060"/>
            <wp:effectExtent l="0" t="0" r="18415" b="2540"/>
            <wp:wrapSquare wrapText="bothSides"/>
            <wp:docPr id="167" name="图片 2" descr="WL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003855" name="图片 2" descr="WL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19FA">
        <w:rPr>
          <w:rFonts w:asciiTheme="minorEastAsia" w:hAnsiTheme="minorEastAsia"/>
          <w:szCs w:val="21"/>
        </w:rPr>
        <w:t>A</w:t>
      </w:r>
      <w:r w:rsidRPr="005019FA">
        <w:rPr>
          <w:rFonts w:asciiTheme="minorEastAsia" w:hAnsiTheme="minorEastAsia"/>
          <w:szCs w:val="21"/>
        </w:rPr>
        <w:t>．在</w:t>
      </w:r>
      <w:r w:rsidRPr="005019FA">
        <w:rPr>
          <w:rFonts w:asciiTheme="minorEastAsia" w:hAnsiTheme="minorEastAsia"/>
          <w:szCs w:val="21"/>
        </w:rPr>
        <w:t>0~20s</w:t>
      </w:r>
      <w:r w:rsidRPr="005019FA">
        <w:rPr>
          <w:rFonts w:asciiTheme="minorEastAsia" w:hAnsiTheme="minorEastAsia"/>
          <w:szCs w:val="21"/>
        </w:rPr>
        <w:t>时间内的速度比</w:t>
      </w:r>
      <w:r w:rsidRPr="005019FA">
        <w:rPr>
          <w:rFonts w:asciiTheme="minorEastAsia" w:hAnsiTheme="minorEastAsia" w:hint="eastAsia"/>
          <w:szCs w:val="21"/>
        </w:rPr>
        <w:t>在</w:t>
      </w:r>
      <w:r w:rsidRPr="005019FA">
        <w:rPr>
          <w:rFonts w:asciiTheme="minorEastAsia" w:hAnsiTheme="minorEastAsia"/>
          <w:szCs w:val="21"/>
        </w:rPr>
        <w:t>30~40s</w:t>
      </w:r>
      <w:r w:rsidRPr="005019FA">
        <w:rPr>
          <w:rFonts w:asciiTheme="minorEastAsia" w:hAnsiTheme="minorEastAsia"/>
          <w:szCs w:val="21"/>
        </w:rPr>
        <w:t>时间内的速度大</w:t>
      </w:r>
    </w:p>
    <w:p w:rsidR="004463C5" w:rsidRPr="005019FA" w:rsidRDefault="00DA7060" w:rsidP="005019FA">
      <w:pPr>
        <w:ind w:firstLineChars="135" w:firstLine="283"/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>B</w:t>
      </w:r>
      <w:r w:rsidRPr="005019FA">
        <w:rPr>
          <w:rFonts w:asciiTheme="minorEastAsia" w:hAnsiTheme="minorEastAsia"/>
        </w:rPr>
        <w:t>．</w:t>
      </w:r>
      <w:r w:rsidRPr="005019FA">
        <w:rPr>
          <w:rFonts w:asciiTheme="minorEastAsia" w:hAnsiTheme="minorEastAsia" w:hint="eastAsia"/>
        </w:rPr>
        <w:t>在</w:t>
      </w:r>
      <w:r w:rsidRPr="005019FA">
        <w:rPr>
          <w:rFonts w:asciiTheme="minorEastAsia" w:hAnsiTheme="minorEastAsia"/>
        </w:rPr>
        <w:t>整个</w:t>
      </w:r>
      <w:r w:rsidRPr="005019FA">
        <w:rPr>
          <w:rFonts w:asciiTheme="minorEastAsia" w:hAnsiTheme="minorEastAsia"/>
        </w:rPr>
        <w:t>40s</w:t>
      </w:r>
      <w:r w:rsidRPr="005019FA">
        <w:rPr>
          <w:rFonts w:asciiTheme="minorEastAsia" w:hAnsiTheme="minorEastAsia"/>
        </w:rPr>
        <w:t>时间内</w:t>
      </w:r>
      <w:r w:rsidRPr="005019FA">
        <w:rPr>
          <w:rFonts w:asciiTheme="minorEastAsia" w:hAnsiTheme="minorEastAsia" w:hint="eastAsia"/>
        </w:rPr>
        <w:t>都</w:t>
      </w:r>
      <w:r w:rsidRPr="005019FA">
        <w:rPr>
          <w:rFonts w:asciiTheme="minorEastAsia" w:hAnsiTheme="minorEastAsia"/>
        </w:rPr>
        <w:t>做匀速直线运动</w:t>
      </w:r>
    </w:p>
    <w:p w:rsidR="004463C5" w:rsidRPr="005019FA" w:rsidRDefault="00DA7060" w:rsidP="005019FA">
      <w:pPr>
        <w:ind w:firstLineChars="135" w:firstLine="283"/>
        <w:rPr>
          <w:rFonts w:asciiTheme="minorEastAsia" w:hAnsiTheme="minorEastAsia"/>
          <w:color w:val="FF0000"/>
          <w:szCs w:val="21"/>
        </w:rPr>
      </w:pPr>
      <w:r w:rsidRPr="005019FA">
        <w:rPr>
          <w:rFonts w:asciiTheme="minorEastAsia" w:hAnsiTheme="minorEastAsia"/>
          <w:color w:val="FF0000"/>
          <w:szCs w:val="21"/>
        </w:rPr>
        <w:t>C</w:t>
      </w:r>
      <w:r w:rsidRPr="005019FA">
        <w:rPr>
          <w:rFonts w:asciiTheme="minorEastAsia" w:hAnsiTheme="minorEastAsia"/>
          <w:color w:val="FF0000"/>
          <w:szCs w:val="21"/>
        </w:rPr>
        <w:t>．</w:t>
      </w:r>
      <w:r w:rsidRPr="005019FA">
        <w:rPr>
          <w:rFonts w:asciiTheme="minorEastAsia" w:hAnsiTheme="minorEastAsia" w:hint="eastAsia"/>
          <w:color w:val="FF0000"/>
          <w:szCs w:val="21"/>
        </w:rPr>
        <w:t>在</w:t>
      </w:r>
      <w:r w:rsidRPr="005019FA">
        <w:rPr>
          <w:rFonts w:asciiTheme="minorEastAsia" w:hAnsiTheme="minorEastAsia"/>
          <w:color w:val="FF0000"/>
          <w:szCs w:val="21"/>
        </w:rPr>
        <w:t>整个</w:t>
      </w:r>
      <w:r w:rsidRPr="005019FA">
        <w:rPr>
          <w:rFonts w:asciiTheme="minorEastAsia" w:hAnsiTheme="minorEastAsia"/>
          <w:color w:val="FF0000"/>
          <w:szCs w:val="21"/>
        </w:rPr>
        <w:t>40s</w:t>
      </w:r>
      <w:r w:rsidRPr="005019FA">
        <w:rPr>
          <w:rFonts w:asciiTheme="minorEastAsia" w:hAnsiTheme="minorEastAsia"/>
          <w:color w:val="FF0000"/>
          <w:szCs w:val="21"/>
        </w:rPr>
        <w:t>时间内的平均速度为</w:t>
      </w:r>
      <w:r w:rsidRPr="005019FA">
        <w:rPr>
          <w:rFonts w:asciiTheme="minorEastAsia" w:hAnsiTheme="minorEastAsia"/>
          <w:color w:val="FF0000"/>
          <w:szCs w:val="21"/>
        </w:rPr>
        <w:t>2m/s</w:t>
      </w:r>
      <w:r w:rsidRPr="005019FA">
        <w:rPr>
          <w:rFonts w:asciiTheme="minorEastAsia" w:hAnsiTheme="minorEastAsia"/>
          <w:snapToGrid w:val="0"/>
          <w:color w:val="FF0000"/>
          <w:w w:val="0"/>
          <w:sz w:val="0"/>
          <w:szCs w:val="0"/>
          <w:u w:color="000000"/>
          <w:shd w:val="clear" w:color="000000" w:fill="000000"/>
        </w:rPr>
        <w:t xml:space="preserve"> </w:t>
      </w:r>
    </w:p>
    <w:p w:rsidR="004463C5" w:rsidRPr="005019FA" w:rsidRDefault="00DA7060" w:rsidP="005019FA">
      <w:pPr>
        <w:ind w:firstLineChars="135" w:firstLine="283"/>
        <w:rPr>
          <w:rFonts w:asciiTheme="minorEastAsia" w:hAnsiTheme="minorEastAsia"/>
          <w:szCs w:val="21"/>
        </w:rPr>
      </w:pPr>
      <w:r w:rsidRPr="005019FA">
        <w:rPr>
          <w:rFonts w:asciiTheme="minorEastAsia" w:hAnsiTheme="minorEastAsia"/>
          <w:szCs w:val="21"/>
        </w:rPr>
        <w:t>D</w:t>
      </w:r>
      <w:r w:rsidRPr="005019FA">
        <w:rPr>
          <w:rFonts w:asciiTheme="minorEastAsia" w:hAnsiTheme="minorEastAsia"/>
          <w:szCs w:val="21"/>
        </w:rPr>
        <w:t>．在</w:t>
      </w:r>
      <w:r w:rsidRPr="005019FA">
        <w:rPr>
          <w:rFonts w:asciiTheme="minorEastAsia" w:hAnsiTheme="minorEastAsia"/>
          <w:szCs w:val="21"/>
        </w:rPr>
        <w:t>20~30s</w:t>
      </w:r>
      <w:r w:rsidRPr="005019FA">
        <w:rPr>
          <w:rFonts w:asciiTheme="minorEastAsia" w:hAnsiTheme="minorEastAsia"/>
          <w:szCs w:val="21"/>
        </w:rPr>
        <w:t>内物体的速度为</w:t>
      </w:r>
      <w:r w:rsidRPr="005019FA">
        <w:rPr>
          <w:rFonts w:asciiTheme="minorEastAsia" w:hAnsiTheme="minorEastAsia"/>
          <w:szCs w:val="21"/>
        </w:rPr>
        <w:t>40m/s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409575</wp:posOffset>
            </wp:positionV>
            <wp:extent cx="2077085" cy="577850"/>
            <wp:effectExtent l="0" t="0" r="18415" b="12700"/>
            <wp:wrapTight wrapText="bothSides">
              <wp:wrapPolygon edited="0">
                <wp:start x="0" y="0"/>
                <wp:lineTo x="0" y="20651"/>
                <wp:lineTo x="21395" y="20651"/>
                <wp:lineTo x="21395" y="0"/>
                <wp:lineTo x="0" y="0"/>
              </wp:wrapPolygon>
            </wp:wrapTight>
            <wp:docPr id="204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746603" name="图片 20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708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眉山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/>
          <w:szCs w:val="21"/>
        </w:rPr>
        <w:fldChar w:fldCharType="begin"/>
      </w:r>
      <w:r w:rsidRPr="005019FA">
        <w:rPr>
          <w:rFonts w:asciiTheme="minorEastAsia" w:hAnsiTheme="minorEastAsia"/>
          <w:szCs w:val="21"/>
        </w:rPr>
        <w:instrText xml:space="preserve"> AUTONUM  \* Arabic \s . </w:instrText>
      </w:r>
      <w:r w:rsidRPr="005019FA">
        <w:rPr>
          <w:rFonts w:asciiTheme="minorEastAsia" w:hAnsiTheme="minorEastAsia"/>
          <w:szCs w:val="21"/>
        </w:rPr>
        <w:fldChar w:fldCharType="end"/>
      </w:r>
      <w:r w:rsidRPr="005019FA">
        <w:rPr>
          <w:rFonts w:asciiTheme="minorEastAsia" w:hAnsiTheme="minorEastAsia" w:hint="eastAsia"/>
          <w:szCs w:val="21"/>
        </w:rPr>
        <w:t>．</w:t>
      </w:r>
      <w:r w:rsidRPr="005019FA">
        <w:rPr>
          <w:rFonts w:asciiTheme="minorEastAsia" w:hAnsiTheme="minorEastAsia"/>
        </w:rPr>
        <w:t>为了督促司机遵守限速规定，交管部门在公路上设置了固定测速仪。如图所示，汽车向放置在路中的测速仪匀速驶来，测速仪向汽车发出两次超声波信号，第一次发出信号到接收到反射回来的信号用时</w:t>
      </w:r>
      <w:r w:rsidRPr="005019FA">
        <w:rPr>
          <w:rFonts w:asciiTheme="minorEastAsia" w:hAnsiTheme="minorEastAsia"/>
        </w:rPr>
        <w:t>0.5s</w:t>
      </w:r>
      <w:r w:rsidRPr="005019FA">
        <w:rPr>
          <w:rFonts w:asciiTheme="minorEastAsia" w:hAnsiTheme="minorEastAsia"/>
        </w:rPr>
        <w:t>，第二次发出信号到接收到反射回来的信号用时</w:t>
      </w:r>
      <w:r w:rsidRPr="005019FA">
        <w:rPr>
          <w:rFonts w:asciiTheme="minorEastAsia" w:hAnsiTheme="minorEastAsia"/>
        </w:rPr>
        <w:t>0.4s</w:t>
      </w:r>
      <w:r w:rsidRPr="005019FA">
        <w:rPr>
          <w:rFonts w:asciiTheme="minorEastAsia" w:hAnsiTheme="minorEastAsia"/>
        </w:rPr>
        <w:t>。若测速仪发出两次信号的时间间隔是</w:t>
      </w:r>
      <w:r w:rsidRPr="005019FA">
        <w:rPr>
          <w:rFonts w:asciiTheme="minorEastAsia" w:hAnsiTheme="minorEastAsia"/>
        </w:rPr>
        <w:t>0.9s</w:t>
      </w:r>
      <w:r w:rsidRPr="005019FA">
        <w:rPr>
          <w:rFonts w:asciiTheme="minorEastAsia" w:hAnsiTheme="minorEastAsia"/>
        </w:rPr>
        <w:t>，超声波的速度是</w:t>
      </w:r>
      <w:r w:rsidRPr="005019FA">
        <w:rPr>
          <w:rFonts w:asciiTheme="minorEastAsia" w:hAnsiTheme="minorEastAsia"/>
        </w:rPr>
        <w:t>340m/s</w:t>
      </w:r>
      <w:r w:rsidRPr="005019FA">
        <w:rPr>
          <w:rFonts w:asciiTheme="minorEastAsia" w:hAnsiTheme="minorEastAsia"/>
        </w:rPr>
        <w:t>，下列说法中</w:t>
      </w:r>
      <w:r w:rsidRPr="005019FA">
        <w:rPr>
          <w:rFonts w:asciiTheme="minorEastAsia" w:hAnsiTheme="minorEastAsia" w:hint="eastAsia"/>
        </w:rPr>
        <w:t>正</w:t>
      </w:r>
      <w:r w:rsidRPr="005019FA">
        <w:rPr>
          <w:rFonts w:asciiTheme="minorEastAsia" w:hAnsiTheme="minorEastAsia"/>
        </w:rPr>
        <w:t>确的是</w:t>
      </w:r>
      <w:r w:rsidRPr="005019FA">
        <w:rPr>
          <w:rFonts w:asciiTheme="minorEastAsia" w:hAnsiTheme="minorEastAsia" w:hint="eastAsia"/>
        </w:rPr>
        <w:t>（　　）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>A</w:t>
      </w:r>
      <w:r w:rsidRPr="005019FA">
        <w:rPr>
          <w:rFonts w:asciiTheme="minorEastAsia" w:hAnsiTheme="minorEastAsia"/>
        </w:rPr>
        <w:t>．汽车接收到第一次信号时，距测速仪</w:t>
      </w:r>
      <w:r w:rsidRPr="005019FA">
        <w:rPr>
          <w:rFonts w:asciiTheme="minorEastAsia" w:hAnsiTheme="minorEastAsia"/>
        </w:rPr>
        <w:t>170m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>B</w:t>
      </w:r>
      <w:r w:rsidRPr="005019FA">
        <w:rPr>
          <w:rFonts w:asciiTheme="minorEastAsia" w:hAnsiTheme="minorEastAsia"/>
        </w:rPr>
        <w:t>．汽车两次接收到信号时位置相距</w:t>
      </w:r>
      <w:r w:rsidRPr="005019FA">
        <w:rPr>
          <w:rFonts w:asciiTheme="minorEastAsia" w:hAnsiTheme="minorEastAsia"/>
        </w:rPr>
        <w:t>34m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>C</w:t>
      </w:r>
      <w:r w:rsidRPr="005019FA">
        <w:rPr>
          <w:rFonts w:asciiTheme="minorEastAsia" w:hAnsiTheme="minorEastAsia"/>
        </w:rPr>
        <w:t>．在该测速区内，汽车的速度是</w:t>
      </w:r>
      <w:r w:rsidRPr="005019FA">
        <w:rPr>
          <w:rFonts w:asciiTheme="minorEastAsia" w:hAnsiTheme="minorEastAsia"/>
        </w:rPr>
        <w:t>18.9</w:t>
      </w:r>
      <w:r w:rsidRPr="005019FA">
        <w:rPr>
          <w:rFonts w:asciiTheme="minorEastAsia" w:hAnsiTheme="minorEastAsia" w:hint="eastAsia"/>
        </w:rPr>
        <w:t>m/</w:t>
      </w:r>
      <w:r w:rsidRPr="005019FA">
        <w:rPr>
          <w:rFonts w:asciiTheme="minorEastAsia" w:hAnsiTheme="minorEastAsia"/>
        </w:rPr>
        <w:t>s</w:t>
      </w:r>
    </w:p>
    <w:p w:rsidR="004463C5" w:rsidRPr="005019FA" w:rsidRDefault="00DA7060" w:rsidP="005019FA">
      <w:pPr>
        <w:rPr>
          <w:rFonts w:asciiTheme="minorEastAsia" w:hAnsiTheme="minorEastAsia"/>
          <w:color w:val="FF0000"/>
        </w:rPr>
      </w:pPr>
      <w:r w:rsidRPr="005019FA">
        <w:rPr>
          <w:rFonts w:asciiTheme="minorEastAsia" w:hAnsiTheme="minorEastAsia"/>
          <w:color w:val="FF0000"/>
        </w:rPr>
        <w:t>D</w:t>
      </w:r>
      <w:r w:rsidRPr="005019FA">
        <w:rPr>
          <w:rFonts w:asciiTheme="minorEastAsia" w:hAnsiTheme="minorEastAsia"/>
          <w:color w:val="FF0000"/>
        </w:rPr>
        <w:t>．在该测速区内，汽车的速度是</w:t>
      </w:r>
      <w:r w:rsidRPr="005019FA">
        <w:rPr>
          <w:rFonts w:asciiTheme="minorEastAsia" w:hAnsiTheme="minorEastAsia"/>
          <w:color w:val="FF0000"/>
        </w:rPr>
        <w:t>20</w:t>
      </w:r>
      <w:r w:rsidRPr="005019FA">
        <w:rPr>
          <w:rFonts w:asciiTheme="minorEastAsia" w:hAnsiTheme="minorEastAsia" w:hint="eastAsia"/>
          <w:color w:val="FF0000"/>
        </w:rPr>
        <w:t>m/</w:t>
      </w:r>
      <w:r w:rsidRPr="005019FA">
        <w:rPr>
          <w:rFonts w:asciiTheme="minorEastAsia" w:hAnsiTheme="minorEastAsia"/>
          <w:color w:val="FF0000"/>
        </w:rPr>
        <w:t>s</w:t>
      </w:r>
    </w:p>
    <w:p w:rsidR="004463C5" w:rsidRPr="005019FA" w:rsidRDefault="00DA7060" w:rsidP="005019FA">
      <w:pPr>
        <w:numPr>
          <w:ilvl w:val="0"/>
          <w:numId w:val="2"/>
        </w:numPr>
        <w:ind w:right="440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4124960</wp:posOffset>
            </wp:positionH>
            <wp:positionV relativeFrom="paragraph">
              <wp:posOffset>364490</wp:posOffset>
            </wp:positionV>
            <wp:extent cx="1224280" cy="873760"/>
            <wp:effectExtent l="0" t="0" r="13970" b="2540"/>
            <wp:wrapTight wrapText="bothSides">
              <wp:wrapPolygon edited="0">
                <wp:start x="0" y="0"/>
                <wp:lineTo x="0" y="21192"/>
                <wp:lineTo x="21174" y="21192"/>
                <wp:lineTo x="21174" y="0"/>
                <wp:lineTo x="0" y="0"/>
              </wp:wrapPolygon>
            </wp:wrapTight>
            <wp:docPr id="237" name="图片 22" descr="截图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634059" name="图片 22" descr="截图0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深圳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/>
        </w:rPr>
        <w:t>甲、乙两物体，同时从同一地点沿直线向同一方向运动，它们的</w:t>
      </w:r>
      <w:r w:rsidRPr="005019FA">
        <w:rPr>
          <w:rFonts w:asciiTheme="minorEastAsia" w:hAnsiTheme="minorEastAsia"/>
          <w:i/>
        </w:rPr>
        <w:t>s</w:t>
      </w:r>
      <w:r w:rsidRPr="005019FA">
        <w:rPr>
          <w:rFonts w:asciiTheme="minorEastAsia" w:hAnsiTheme="minorEastAsia"/>
        </w:rPr>
        <w:t xml:space="preserve"> </w:t>
      </w:r>
      <w:r w:rsidRPr="005019FA">
        <w:rPr>
          <w:rFonts w:ascii="MS Gothic" w:hAnsi="MS Gothic" w:cs="MS Gothic"/>
        </w:rPr>
        <w:t>−</w:t>
      </w:r>
      <w:r w:rsidRPr="005019FA">
        <w:rPr>
          <w:rFonts w:asciiTheme="minorEastAsia" w:hAnsiTheme="minorEastAsia"/>
        </w:rPr>
        <w:t xml:space="preserve"> </w:t>
      </w:r>
      <w:r w:rsidRPr="005019FA">
        <w:rPr>
          <w:rFonts w:asciiTheme="minorEastAsia" w:hAnsiTheme="minorEastAsia"/>
          <w:i/>
        </w:rPr>
        <w:t>t</w:t>
      </w:r>
      <w:r w:rsidRPr="005019FA">
        <w:rPr>
          <w:rFonts w:asciiTheme="minorEastAsia" w:hAnsiTheme="minorEastAsia"/>
        </w:rPr>
        <w:t xml:space="preserve"> </w:t>
      </w:r>
      <w:r w:rsidRPr="005019FA">
        <w:rPr>
          <w:rFonts w:asciiTheme="minorEastAsia" w:hAnsiTheme="minorEastAsia"/>
        </w:rPr>
        <w:t>图象如图所示。下列说法正确的是（</w:t>
      </w:r>
      <w:r w:rsidRPr="005019FA">
        <w:rPr>
          <w:rFonts w:asciiTheme="minorEastAsia" w:hAnsiTheme="minorEastAsia"/>
        </w:rPr>
        <w:t xml:space="preserve"> </w:t>
      </w:r>
      <w:r w:rsidRPr="005019FA">
        <w:rPr>
          <w:rFonts w:asciiTheme="minorEastAsia" w:hAnsiTheme="minorEastAsia"/>
        </w:rPr>
        <w:t>）</w:t>
      </w:r>
      <w:r w:rsidRPr="005019FA">
        <w:rPr>
          <w:rFonts w:asciiTheme="minorEastAsia" w:hAnsiTheme="minorEastAsia"/>
        </w:rPr>
        <w:t xml:space="preserve"> </w:t>
      </w:r>
    </w:p>
    <w:p w:rsidR="004463C5" w:rsidRPr="005019FA" w:rsidRDefault="00DA7060" w:rsidP="005019FA">
      <w:pPr>
        <w:ind w:right="440"/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 xml:space="preserve"> A</w:t>
      </w:r>
      <w:r w:rsidRPr="005019FA">
        <w:rPr>
          <w:rFonts w:asciiTheme="minorEastAsia" w:hAnsiTheme="minorEastAsia"/>
        </w:rPr>
        <w:t>．</w:t>
      </w:r>
      <w:r w:rsidRPr="005019FA">
        <w:rPr>
          <w:rFonts w:asciiTheme="minorEastAsia" w:hAnsiTheme="minorEastAsia"/>
        </w:rPr>
        <w:t xml:space="preserve">2 ~ 4 s </w:t>
      </w:r>
      <w:r w:rsidRPr="005019FA">
        <w:rPr>
          <w:rFonts w:asciiTheme="minorEastAsia" w:hAnsiTheme="minorEastAsia"/>
        </w:rPr>
        <w:t>内乙做匀速直线运动</w:t>
      </w:r>
    </w:p>
    <w:p w:rsidR="004463C5" w:rsidRPr="005019FA" w:rsidRDefault="00DA7060" w:rsidP="005019FA">
      <w:pPr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B</w:t>
      </w:r>
      <w:r w:rsidRPr="005019FA">
        <w:rPr>
          <w:rFonts w:asciiTheme="minorEastAsia" w:hAnsiTheme="minorEastAsia"/>
        </w:rPr>
        <w:t>．</w:t>
      </w:r>
      <w:r w:rsidRPr="005019FA">
        <w:rPr>
          <w:rFonts w:asciiTheme="minorEastAsia" w:hAnsiTheme="minorEastAsia"/>
        </w:rPr>
        <w:t xml:space="preserve">4s </w:t>
      </w:r>
      <w:r w:rsidRPr="005019FA">
        <w:rPr>
          <w:rFonts w:asciiTheme="minorEastAsia" w:hAnsiTheme="minorEastAsia"/>
        </w:rPr>
        <w:t>时甲、乙两物体的速度相等</w:t>
      </w:r>
    </w:p>
    <w:p w:rsidR="004463C5" w:rsidRPr="005019FA" w:rsidRDefault="00DA7060" w:rsidP="005019FA">
      <w:pPr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C</w:t>
      </w:r>
      <w:r w:rsidRPr="005019FA">
        <w:rPr>
          <w:rFonts w:asciiTheme="minorEastAsia" w:hAnsiTheme="minorEastAsia"/>
        </w:rPr>
        <w:t>．</w:t>
      </w:r>
      <w:r w:rsidRPr="005019FA">
        <w:rPr>
          <w:rFonts w:asciiTheme="minorEastAsia" w:hAnsiTheme="minorEastAsia"/>
        </w:rPr>
        <w:t>0 ~ 4</w:t>
      </w:r>
      <w:r w:rsidRPr="005019FA">
        <w:rPr>
          <w:rFonts w:asciiTheme="minorEastAsia" w:hAnsiTheme="minorEastAsia"/>
        </w:rPr>
        <w:t xml:space="preserve"> s </w:t>
      </w:r>
      <w:r w:rsidRPr="005019FA">
        <w:rPr>
          <w:rFonts w:asciiTheme="minorEastAsia" w:hAnsiTheme="minorEastAsia"/>
        </w:rPr>
        <w:t>内乙的平均速度为</w:t>
      </w:r>
      <w:r w:rsidRPr="005019FA">
        <w:rPr>
          <w:rFonts w:asciiTheme="minorEastAsia" w:hAnsiTheme="minorEastAsia"/>
        </w:rPr>
        <w:t>2m / s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>D</w:t>
      </w:r>
      <w:r w:rsidRPr="005019FA">
        <w:rPr>
          <w:rFonts w:asciiTheme="minorEastAsia" w:hAnsiTheme="minorEastAsia"/>
        </w:rPr>
        <w:t>．</w:t>
      </w:r>
      <w:r w:rsidRPr="005019FA">
        <w:rPr>
          <w:rFonts w:asciiTheme="minorEastAsia" w:hAnsiTheme="minorEastAsia"/>
        </w:rPr>
        <w:t>3s</w:t>
      </w:r>
      <w:r w:rsidRPr="005019FA">
        <w:rPr>
          <w:rFonts w:asciiTheme="minorEastAsia" w:hAnsiTheme="minorEastAsia"/>
        </w:rPr>
        <w:t xml:space="preserve"> </w:t>
      </w:r>
      <w:r w:rsidRPr="005019FA">
        <w:rPr>
          <w:rFonts w:asciiTheme="minorEastAsia" w:hAnsiTheme="minorEastAsia"/>
        </w:rPr>
        <w:t>时甲在乙的前方</w:t>
      </w:r>
    </w:p>
    <w:p w:rsidR="004463C5" w:rsidRPr="005019FA" w:rsidRDefault="00DA7060" w:rsidP="005019FA">
      <w:pPr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【答案】</w:t>
      </w:r>
      <w:r w:rsidRPr="005019FA">
        <w:rPr>
          <w:rFonts w:asciiTheme="minorEastAsia" w:hAnsiTheme="minorEastAsia"/>
        </w:rPr>
        <w:t>C</w:t>
      </w:r>
      <w:r w:rsidRPr="005019FA">
        <w:rPr>
          <w:rFonts w:asciiTheme="minorEastAsia" w:hAnsiTheme="minorEastAsia"/>
        </w:rPr>
        <w:t>；</w:t>
      </w:r>
    </w:p>
    <w:p w:rsidR="004463C5" w:rsidRPr="005019FA" w:rsidRDefault="00DA7060" w:rsidP="005019FA">
      <w:pPr>
        <w:ind w:right="440"/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>【解析】此图像为</w:t>
      </w:r>
      <w:r w:rsidRPr="005019FA">
        <w:rPr>
          <w:rFonts w:asciiTheme="minorEastAsia" w:hAnsiTheme="minorEastAsia"/>
          <w:i/>
        </w:rPr>
        <w:t xml:space="preserve"> s-t </w:t>
      </w:r>
      <w:r w:rsidRPr="005019FA">
        <w:rPr>
          <w:rFonts w:asciiTheme="minorEastAsia" w:hAnsiTheme="minorEastAsia"/>
        </w:rPr>
        <w:t>图像，先明确甲乙的运动状态，甲一直保持匀速直线运动，乙是先匀速直线运动后静止；</w:t>
      </w:r>
    </w:p>
    <w:p w:rsidR="004463C5" w:rsidRPr="005019FA" w:rsidRDefault="00DA7060" w:rsidP="005019FA">
      <w:pPr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A</w:t>
      </w:r>
      <w:r w:rsidRPr="005019FA">
        <w:rPr>
          <w:rFonts w:asciiTheme="minorEastAsia" w:hAnsiTheme="minorEastAsia"/>
        </w:rPr>
        <w:t>．</w:t>
      </w:r>
      <w:r w:rsidRPr="005019FA">
        <w:rPr>
          <w:rFonts w:asciiTheme="minorEastAsia" w:hAnsiTheme="minorEastAsia"/>
        </w:rPr>
        <w:t xml:space="preserve">2~4s </w:t>
      </w:r>
      <w:r w:rsidRPr="005019FA">
        <w:rPr>
          <w:rFonts w:asciiTheme="minorEastAsia" w:hAnsiTheme="minorEastAsia"/>
        </w:rPr>
        <w:t>内，乙是静止状态，该选项不符合题意；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>B</w:t>
      </w:r>
      <w:r w:rsidRPr="005019FA">
        <w:rPr>
          <w:rFonts w:asciiTheme="minorEastAsia" w:hAnsiTheme="minorEastAsia"/>
        </w:rPr>
        <w:t>．</w:t>
      </w:r>
      <w:r w:rsidRPr="005019FA">
        <w:rPr>
          <w:rFonts w:asciiTheme="minorEastAsia" w:hAnsiTheme="minorEastAsia"/>
        </w:rPr>
        <w:t xml:space="preserve">4s </w:t>
      </w:r>
      <w:r w:rsidRPr="005019FA">
        <w:rPr>
          <w:rFonts w:asciiTheme="minorEastAsia" w:hAnsiTheme="minorEastAsia"/>
        </w:rPr>
        <w:t>时甲是匀速直线运动状态，乙是静止状态，速度不同，该选项不符合题意；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/>
        </w:rPr>
        <w:t>C</w:t>
      </w:r>
      <w:r w:rsidRPr="005019FA">
        <w:rPr>
          <w:rFonts w:asciiTheme="minorEastAsia" w:hAnsiTheme="minorEastAsia"/>
        </w:rPr>
        <w:t>．</w:t>
      </w:r>
      <w:r w:rsidRPr="005019FA">
        <w:rPr>
          <w:rFonts w:asciiTheme="minorEastAsia" w:hAnsiTheme="minorEastAsia"/>
        </w:rPr>
        <w:t xml:space="preserve">0~4s </w:t>
      </w:r>
      <w:r w:rsidRPr="005019FA">
        <w:rPr>
          <w:rFonts w:asciiTheme="minorEastAsia" w:hAnsiTheme="minorEastAsia"/>
        </w:rPr>
        <w:t>乙运动的路程是</w:t>
      </w:r>
      <w:r w:rsidRPr="005019FA">
        <w:rPr>
          <w:rFonts w:asciiTheme="minorEastAsia" w:hAnsiTheme="minorEastAsia"/>
        </w:rPr>
        <w:t xml:space="preserve"> 8m</w:t>
      </w:r>
      <w:r w:rsidRPr="005019FA">
        <w:rPr>
          <w:rFonts w:asciiTheme="minorEastAsia" w:hAnsiTheme="minorEastAsia"/>
        </w:rPr>
        <w:t>，时间是</w:t>
      </w:r>
      <w:r w:rsidRPr="005019FA">
        <w:rPr>
          <w:rFonts w:asciiTheme="minorEastAsia" w:hAnsiTheme="minorEastAsia"/>
        </w:rPr>
        <w:t xml:space="preserve"> 4s</w:t>
      </w:r>
      <w:r w:rsidRPr="005019FA">
        <w:rPr>
          <w:rFonts w:asciiTheme="minorEastAsia" w:hAnsiTheme="minorEastAsia"/>
        </w:rPr>
        <w:t>，平均速度为</w:t>
      </w:r>
      <w:r w:rsidRPr="005019FA">
        <w:rPr>
          <w:rFonts w:asciiTheme="minorEastAsia" w:hAnsiTheme="minorEastAsia"/>
          <w:i/>
        </w:rPr>
        <w:t>v</w:t>
      </w:r>
      <w:r w:rsidRPr="005019FA">
        <w:rPr>
          <w:rFonts w:asciiTheme="minorEastAsia" w:hAnsiTheme="minorEastAsia"/>
        </w:rPr>
        <w:t xml:space="preserve"> </w:t>
      </w:r>
      <w:r w:rsidRPr="005019FA">
        <w:rPr>
          <w:rFonts w:asciiTheme="minorEastAsia" w:hAnsiTheme="minorEastAsia"/>
        </w:rPr>
        <w:t>=</w:t>
      </w:r>
      <w:r w:rsidRPr="005019FA">
        <w:rPr>
          <w:rFonts w:asciiTheme="minorEastAsia" w:hAnsiTheme="minorEastAsia"/>
        </w:rPr>
        <w:t xml:space="preserve"> </w:t>
      </w:r>
      <w:r w:rsidRPr="005019FA">
        <w:rPr>
          <w:rFonts w:asciiTheme="minorEastAsia" w:hAnsiTheme="minorEastAsia"/>
          <w:i/>
          <w:sz w:val="39"/>
          <w:vertAlign w:val="superscript"/>
        </w:rPr>
        <w:t>s</w:t>
      </w:r>
      <w:r w:rsidRPr="005019FA">
        <w:rPr>
          <w:rFonts w:asciiTheme="minorEastAsia" w:hAnsiTheme="minorEastAsia"/>
          <w:i/>
          <w:sz w:val="39"/>
          <w:vertAlign w:val="subscript"/>
        </w:rPr>
        <w:t>t</w:t>
      </w:r>
      <w:r w:rsidRPr="005019FA">
        <w:rPr>
          <w:rFonts w:asciiTheme="minorEastAsia" w:hAnsiTheme="minorEastAsia"/>
        </w:rPr>
        <w:t xml:space="preserve"> = </w:t>
      </w:r>
      <w:r w:rsidRPr="005019FA">
        <w:rPr>
          <w:rFonts w:asciiTheme="minorEastAsia" w:hAnsiTheme="minorEastAsia"/>
          <w:sz w:val="39"/>
          <w:u w:val="single"/>
          <w:vertAlign w:val="superscript"/>
        </w:rPr>
        <w:t>8m</w:t>
      </w:r>
      <w:r w:rsidRPr="005019FA">
        <w:rPr>
          <w:rFonts w:asciiTheme="minorEastAsia" w:hAnsiTheme="minorEastAsia"/>
          <w:sz w:val="39"/>
          <w:vertAlign w:val="subscript"/>
        </w:rPr>
        <w:t>4s</w:t>
      </w:r>
      <w:r w:rsidRPr="005019FA">
        <w:rPr>
          <w:rFonts w:asciiTheme="minorEastAsia" w:hAnsiTheme="minorEastAsia"/>
        </w:rPr>
        <w:t xml:space="preserve"> </w:t>
      </w:r>
      <w:r w:rsidRPr="005019FA">
        <w:rPr>
          <w:rFonts w:asciiTheme="minorEastAsia" w:hAnsiTheme="minorEastAsia"/>
        </w:rPr>
        <w:t>=</w:t>
      </w:r>
      <w:r w:rsidRPr="005019FA">
        <w:rPr>
          <w:rFonts w:asciiTheme="minorEastAsia" w:hAnsiTheme="minorEastAsia"/>
        </w:rPr>
        <w:t xml:space="preserve"> 2 m/ s </w:t>
      </w:r>
      <w:r w:rsidRPr="005019FA">
        <w:rPr>
          <w:rFonts w:asciiTheme="minorEastAsia" w:hAnsiTheme="minorEastAsia"/>
          <w:sz w:val="39"/>
          <w:vertAlign w:val="subscript"/>
        </w:rPr>
        <w:t>，</w:t>
      </w:r>
      <w:r w:rsidRPr="005019FA">
        <w:rPr>
          <w:rFonts w:asciiTheme="minorEastAsia" w:hAnsiTheme="minorEastAsia"/>
        </w:rPr>
        <w:t>该选项符合题意；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-86995</wp:posOffset>
                </wp:positionV>
                <wp:extent cx="71120" cy="0"/>
                <wp:effectExtent l="0" t="0" r="0" b="0"/>
                <wp:wrapNone/>
                <wp:docPr id="235" name="直接连接符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20" cy="0"/>
                        </a:xfrm>
                        <a:prstGeom prst="line">
                          <a:avLst/>
                        </a:prstGeom>
                        <a:ln w="6368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588393" id="直接连接符 235" o:spid="_x0000_s1026" style="position:absolute;left:0;text-align:lef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5pt,-6.85pt" to="331.1pt,-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" strokeweight=".17689mm"/>
            </w:pict>
          </mc:Fallback>
        </mc:AlternateContent>
      </w:r>
    </w:p>
    <w:p w:rsidR="004463C5" w:rsidRPr="005019FA" w:rsidRDefault="004463C5" w:rsidP="005019FA">
      <w:pPr>
        <w:rPr>
          <w:rFonts w:asciiTheme="minorEastAsia" w:hAnsiTheme="minorEastAsia"/>
        </w:rPr>
      </w:pPr>
    </w:p>
    <w:p w:rsidR="004463C5" w:rsidRPr="005019FA" w:rsidRDefault="00DA7060" w:rsidP="005019FA">
      <w:pPr>
        <w:ind w:right="340"/>
        <w:rPr>
          <w:rFonts w:asciiTheme="minorEastAsia" w:hAnsiTheme="minorEastAsia" w:hint="eastAsia"/>
        </w:rPr>
      </w:pPr>
      <w:r w:rsidRPr="005019FA">
        <w:rPr>
          <w:rFonts w:asciiTheme="minorEastAsia" w:hAnsiTheme="minorEastAsia"/>
        </w:rPr>
        <w:t>D</w:t>
      </w:r>
      <w:r w:rsidRPr="005019FA">
        <w:rPr>
          <w:rFonts w:asciiTheme="minorEastAsia" w:hAnsiTheme="minorEastAsia"/>
        </w:rPr>
        <w:t>．</w:t>
      </w:r>
      <w:r w:rsidRPr="005019FA">
        <w:rPr>
          <w:rFonts w:asciiTheme="minorEastAsia" w:hAnsiTheme="minorEastAsia"/>
        </w:rPr>
        <w:t xml:space="preserve">3s </w:t>
      </w:r>
      <w:r w:rsidRPr="005019FA">
        <w:rPr>
          <w:rFonts w:asciiTheme="minorEastAsia" w:hAnsiTheme="minorEastAsia"/>
        </w:rPr>
        <w:t>时，乙运动的路程是</w:t>
      </w:r>
      <w:r w:rsidRPr="005019FA">
        <w:rPr>
          <w:rFonts w:asciiTheme="minorEastAsia" w:hAnsiTheme="minorEastAsia"/>
        </w:rPr>
        <w:t xml:space="preserve"> 8m</w:t>
      </w:r>
      <w:r w:rsidRPr="005019FA">
        <w:rPr>
          <w:rFonts w:asciiTheme="minorEastAsia" w:hAnsiTheme="minorEastAsia"/>
        </w:rPr>
        <w:t>，甲运动的路程是</w:t>
      </w:r>
      <w:r w:rsidRPr="005019FA">
        <w:rPr>
          <w:rFonts w:asciiTheme="minorEastAsia" w:hAnsiTheme="minorEastAsia"/>
        </w:rPr>
        <w:t xml:space="preserve"> 6m</w:t>
      </w:r>
      <w:r w:rsidRPr="005019FA">
        <w:rPr>
          <w:rFonts w:asciiTheme="minorEastAsia" w:hAnsiTheme="minorEastAsia"/>
        </w:rPr>
        <w:t>，乙在甲前方，该选项不符合题意；故选</w:t>
      </w:r>
      <w:r w:rsidRPr="005019FA">
        <w:rPr>
          <w:rFonts w:asciiTheme="minorEastAsia" w:hAnsiTheme="minorEastAsia"/>
        </w:rPr>
        <w:t xml:space="preserve"> C</w:t>
      </w:r>
      <w:r w:rsidRPr="005019FA">
        <w:rPr>
          <w:rFonts w:asciiTheme="minorEastAsia" w:hAnsiTheme="minorEastAsia"/>
        </w:rPr>
        <w:t>．</w:t>
      </w:r>
    </w:p>
    <w:p w:rsidR="004463C5" w:rsidRPr="005019FA" w:rsidRDefault="00DA7060" w:rsidP="005019FA">
      <w:pPr>
        <w:pStyle w:val="a6"/>
        <w:widowControl/>
        <w:numPr>
          <w:ilvl w:val="0"/>
          <w:numId w:val="1"/>
        </w:numPr>
        <w:spacing w:beforeAutospacing="0" w:afterAutospacing="0"/>
        <w:rPr>
          <w:rFonts w:asciiTheme="minorEastAsia" w:hAnsiTheme="minorEastAsia"/>
          <w:b/>
          <w:bCs/>
          <w:sz w:val="28"/>
          <w:szCs w:val="28"/>
        </w:rPr>
      </w:pPr>
      <w:r w:rsidRPr="005019FA">
        <w:rPr>
          <w:rFonts w:asciiTheme="minorEastAsia" w:hAnsiTheme="minorEastAsia" w:hint="eastAsia"/>
          <w:b/>
          <w:bCs/>
          <w:sz w:val="28"/>
          <w:szCs w:val="28"/>
        </w:rPr>
        <w:t>填空</w:t>
      </w:r>
    </w:p>
    <w:p w:rsidR="004463C5" w:rsidRPr="005019FA" w:rsidRDefault="00DA7060" w:rsidP="005019FA">
      <w:pPr>
        <w:widowControl/>
        <w:adjustRightInd w:val="0"/>
        <w:snapToGrid w:val="0"/>
        <w:jc w:val="left"/>
        <w:rPr>
          <w:rFonts w:asciiTheme="minorEastAsia" w:hAnsiTheme="minorEastAsia" w:cs="宋体"/>
          <w:kern w:val="0"/>
          <w:szCs w:val="21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安徽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 w:cs="宋体"/>
          <w:kern w:val="0"/>
          <w:szCs w:val="21"/>
        </w:rPr>
        <w:t>.</w:t>
      </w:r>
      <w:r w:rsidRPr="005019FA">
        <w:rPr>
          <w:rFonts w:asciiTheme="minorEastAsia" w:hAnsiTheme="minorEastAsia" w:cs="宋体"/>
          <w:kern w:val="0"/>
          <w:szCs w:val="21"/>
        </w:rPr>
        <w:t>完成下列单位换算</w:t>
      </w:r>
      <w:r w:rsidRPr="005019FA">
        <w:rPr>
          <w:rFonts w:asciiTheme="minorEastAsia" w:hAnsiTheme="minorEastAsia" w:cs="宋体"/>
          <w:kern w:val="0"/>
          <w:szCs w:val="21"/>
        </w:rPr>
        <w:t>:</w:t>
      </w:r>
      <w:r w:rsidRPr="005019FA">
        <w:rPr>
          <w:rFonts w:asciiTheme="minorEastAsia" w:hAnsiTheme="minorEastAsia" w:cs="宋体"/>
          <w:kern w:val="0"/>
          <w:szCs w:val="21"/>
        </w:rPr>
        <w:br/>
        <w:t>(1)19.3g/</w:t>
      </w:r>
      <w:r w:rsidRPr="005019FA">
        <w:rPr>
          <w:rFonts w:asciiTheme="minorEastAsia" w:hAnsiTheme="minorEastAsia" w:cs="宋体" w:hint="eastAsia"/>
          <w:kern w:val="0"/>
          <w:szCs w:val="21"/>
        </w:rPr>
        <w:t>c</w:t>
      </w:r>
      <w:r w:rsidRPr="005019FA">
        <w:rPr>
          <w:rFonts w:asciiTheme="minorEastAsia" w:hAnsiTheme="minorEastAsia" w:cs="宋体"/>
          <w:kern w:val="0"/>
          <w:szCs w:val="21"/>
        </w:rPr>
        <w:t>m</w:t>
      </w:r>
      <w:r w:rsidRPr="005019FA">
        <w:rPr>
          <w:rFonts w:asciiTheme="minorEastAsia" w:hAnsiTheme="minorEastAsia" w:cs="宋体" w:hint="eastAsia"/>
          <w:kern w:val="0"/>
          <w:szCs w:val="21"/>
          <w:vertAlign w:val="superscript"/>
        </w:rPr>
        <w:t>3</w:t>
      </w:r>
      <w:r w:rsidRPr="005019FA">
        <w:rPr>
          <w:rFonts w:asciiTheme="minorEastAsia" w:hAnsiTheme="minorEastAsia" w:cs="宋体"/>
          <w:kern w:val="0"/>
          <w:szCs w:val="21"/>
        </w:rPr>
        <w:t>=</w:t>
      </w:r>
      <w:r w:rsidRPr="005019FA">
        <w:rPr>
          <w:rFonts w:asciiTheme="minorEastAsia" w:hAnsiTheme="minorEastAsia" w:cs="宋体" w:hint="eastAsia"/>
          <w:kern w:val="0"/>
          <w:szCs w:val="21"/>
        </w:rPr>
        <w:t>_______</w:t>
      </w:r>
      <w:r w:rsidRPr="005019FA">
        <w:rPr>
          <w:rFonts w:asciiTheme="minorEastAsia" w:hAnsiTheme="minorEastAsia" w:cs="宋体"/>
          <w:kern w:val="0"/>
          <w:szCs w:val="21"/>
        </w:rPr>
        <w:t>kg/m</w:t>
      </w:r>
      <w:r w:rsidRPr="005019FA">
        <w:rPr>
          <w:rFonts w:asciiTheme="minorEastAsia" w:hAnsiTheme="minorEastAsia" w:cs="宋体" w:hint="eastAsia"/>
          <w:kern w:val="0"/>
          <w:szCs w:val="21"/>
          <w:vertAlign w:val="superscript"/>
        </w:rPr>
        <w:t>3</w:t>
      </w:r>
      <w:r w:rsidRPr="005019FA">
        <w:rPr>
          <w:rFonts w:asciiTheme="minorEastAsia" w:hAnsiTheme="minorEastAsia" w:cs="宋体"/>
          <w:kern w:val="0"/>
          <w:szCs w:val="21"/>
        </w:rPr>
        <w:t>;</w:t>
      </w:r>
      <w:r w:rsidRPr="005019FA">
        <w:rPr>
          <w:rFonts w:asciiTheme="minorEastAsia" w:hAnsiTheme="minorEastAsia" w:cs="宋体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</w:t>
      </w:r>
      <w:r w:rsidRPr="005019FA">
        <w:rPr>
          <w:rFonts w:asciiTheme="minorEastAsia" w:hAnsiTheme="minorEastAsia" w:cs="宋体"/>
          <w:kern w:val="0"/>
          <w:szCs w:val="21"/>
        </w:rPr>
        <w:t>）</w:t>
      </w:r>
      <w:r w:rsidRPr="005019FA">
        <w:rPr>
          <w:rFonts w:asciiTheme="minorEastAsia" w:hAnsiTheme="minorEastAsia" w:cs="宋体" w:hint="eastAsia"/>
          <w:kern w:val="0"/>
          <w:szCs w:val="21"/>
        </w:rPr>
        <w:t>5kW</w:t>
      </w:r>
      <w:r w:rsidRPr="005019FA">
        <w:rPr>
          <w:rFonts w:asciiTheme="minorEastAsia" w:hAnsiTheme="minorEastAsia" w:cs="宋体" w:hint="eastAsia"/>
          <w:kern w:val="0"/>
          <w:szCs w:val="21"/>
        </w:rPr>
        <w:t>·</w:t>
      </w:r>
      <w:r w:rsidRPr="005019FA">
        <w:rPr>
          <w:rFonts w:asciiTheme="minorEastAsia" w:hAnsiTheme="minorEastAsia" w:cs="宋体" w:hint="eastAsia"/>
          <w:kern w:val="0"/>
          <w:szCs w:val="21"/>
        </w:rPr>
        <w:t>h=___________J</w:t>
      </w:r>
      <w:r w:rsidRPr="005019FA">
        <w:rPr>
          <w:rFonts w:asciiTheme="minorEastAsia" w:hAnsiTheme="minorEastAsia" w:hint="eastAsia"/>
          <w:color w:val="C00000"/>
        </w:rPr>
        <w:t>（</w:t>
      </w:r>
      <w:r w:rsidRPr="005019FA">
        <w:rPr>
          <w:rFonts w:asciiTheme="minorEastAsia" w:hAnsiTheme="minorEastAsia" w:hint="eastAsia"/>
          <w:color w:val="C00000"/>
        </w:rPr>
        <w:t>1</w:t>
      </w:r>
      <w:r w:rsidRPr="005019FA">
        <w:rPr>
          <w:rFonts w:asciiTheme="minorEastAsia" w:hAnsiTheme="minorEastAsia" w:hint="eastAsia"/>
          <w:color w:val="C00000"/>
        </w:rPr>
        <w:t>）</w:t>
      </w:r>
      <w:r w:rsidRPr="005019FA">
        <w:rPr>
          <w:rFonts w:asciiTheme="minorEastAsia" w:hAnsiTheme="minorEastAsia" w:hint="eastAsia"/>
          <w:color w:val="C00000"/>
        </w:rPr>
        <w:t>1.93</w:t>
      </w:r>
      <w:r w:rsidRPr="005019FA">
        <w:rPr>
          <w:rFonts w:asciiTheme="minorEastAsia" w:hAnsiTheme="minorEastAsia" w:cs="宋体"/>
          <w:color w:val="C00000"/>
          <w:kern w:val="0"/>
          <w:szCs w:val="21"/>
        </w:rPr>
        <w:t xml:space="preserve"> x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</w:rPr>
        <w:t>10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  <w:vertAlign w:val="superscript"/>
        </w:rPr>
        <w:t>4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</w:rPr>
        <w:t xml:space="preserve">  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</w:rPr>
        <w:t>2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</w:rPr>
        <w:t>）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</w:rPr>
        <w:t>1.8</w:t>
      </w:r>
      <w:r w:rsidRPr="005019FA">
        <w:rPr>
          <w:rFonts w:asciiTheme="minorEastAsia" w:hAnsiTheme="minorEastAsia" w:cs="宋体"/>
          <w:color w:val="C00000"/>
          <w:kern w:val="0"/>
          <w:szCs w:val="21"/>
        </w:rPr>
        <w:t xml:space="preserve"> x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</w:rPr>
        <w:t>10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  <w:vertAlign w:val="superscript"/>
        </w:rPr>
        <w:t>7</w:t>
      </w:r>
    </w:p>
    <w:p w:rsidR="004463C5" w:rsidRPr="005019FA" w:rsidRDefault="00DA7060" w:rsidP="005019FA">
      <w:pPr>
        <w:tabs>
          <w:tab w:val="left" w:leader="underscore" w:pos="14558"/>
        </w:tabs>
        <w:rPr>
          <w:rFonts w:asciiTheme="minorEastAsia" w:hAnsiTheme="minorEastAsia"/>
          <w:szCs w:val="21"/>
          <w:lang w:val="zh-CN" w:bidi="zh-CN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福建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/>
          <w:szCs w:val="21"/>
        </w:rPr>
        <w:t>17.2019</w:t>
      </w:r>
      <w:r w:rsidRPr="005019FA">
        <w:rPr>
          <w:rFonts w:asciiTheme="minorEastAsia" w:hAnsiTheme="minorEastAsia"/>
          <w:szCs w:val="21"/>
          <w:lang w:val="zh-CN" w:bidi="zh-CN"/>
        </w:rPr>
        <w:t>年北京世界园艺博览会，百花绽放，鸟语花香</w:t>
      </w:r>
      <w:r w:rsidRPr="005019FA">
        <w:rPr>
          <w:rFonts w:asciiTheme="minorEastAsia" w:hAnsiTheme="minorEastAsia" w:hint="eastAsia"/>
          <w:szCs w:val="21"/>
          <w:lang w:val="zh-CN" w:bidi="zh-CN"/>
        </w:rPr>
        <w:t>。</w:t>
      </w:r>
      <w:r w:rsidRPr="005019FA">
        <w:rPr>
          <w:rFonts w:asciiTheme="minorEastAsia" w:hAnsiTheme="minorEastAsia"/>
          <w:szCs w:val="21"/>
          <w:lang w:val="zh-CN" w:bidi="zh-CN"/>
        </w:rPr>
        <w:t>远处就能闻到花香是由于分子在不停地</w:t>
      </w:r>
      <w:r w:rsidRPr="005019FA">
        <w:rPr>
          <w:rFonts w:asciiTheme="minorEastAsia" w:hAnsiTheme="minorEastAsia" w:hint="eastAsia"/>
          <w:szCs w:val="21"/>
          <w:lang w:val="zh-CN" w:bidi="zh-CN"/>
        </w:rPr>
        <w:t>__</w:t>
      </w:r>
      <w:r w:rsidRPr="005019FA">
        <w:rPr>
          <w:rFonts w:asciiTheme="minorEastAsia" w:hAnsiTheme="minorEastAsia" w:hint="eastAsia"/>
          <w:color w:val="FF0000"/>
          <w:szCs w:val="21"/>
          <w:lang w:val="zh-CN" w:bidi="zh-CN"/>
        </w:rPr>
        <w:t>做无规则运动</w:t>
      </w:r>
      <w:r w:rsidRPr="005019FA">
        <w:rPr>
          <w:rFonts w:asciiTheme="minorEastAsia" w:hAnsiTheme="minorEastAsia" w:hint="eastAsia"/>
          <w:szCs w:val="21"/>
          <w:lang w:val="zh-CN" w:bidi="zh-CN"/>
        </w:rPr>
        <w:t>_____</w:t>
      </w:r>
      <w:r w:rsidRPr="005019FA">
        <w:rPr>
          <w:rFonts w:asciiTheme="minorEastAsia" w:hAnsiTheme="minorEastAsia"/>
          <w:szCs w:val="21"/>
          <w:lang w:val="zh-CN" w:bidi="zh-CN"/>
        </w:rPr>
        <w:t>；游客坐在游览车上游览</w:t>
      </w:r>
      <w:r w:rsidRPr="005019FA">
        <w:rPr>
          <w:rFonts w:asciiTheme="minorEastAsia" w:hAnsiTheme="minorEastAsia"/>
          <w:szCs w:val="21"/>
          <w:lang w:val="zh-CN" w:bidi="zh-CN"/>
        </w:rPr>
        <w:t>•</w:t>
      </w:r>
      <w:r w:rsidRPr="005019FA">
        <w:rPr>
          <w:rFonts w:asciiTheme="minorEastAsia" w:hAnsiTheme="minorEastAsia"/>
          <w:szCs w:val="21"/>
          <w:lang w:val="zh-CN" w:bidi="zh-CN"/>
        </w:rPr>
        <w:t>以游览车为参照物，游客是</w:t>
      </w:r>
      <w:r w:rsidRPr="005019FA">
        <w:rPr>
          <w:rFonts w:asciiTheme="minorEastAsia" w:hAnsiTheme="minorEastAsia" w:hint="eastAsia"/>
          <w:szCs w:val="21"/>
          <w:lang w:val="zh-CN" w:bidi="zh-CN"/>
        </w:rPr>
        <w:t>__</w:t>
      </w:r>
      <w:r w:rsidRPr="005019FA">
        <w:rPr>
          <w:rFonts w:asciiTheme="minorEastAsia" w:hAnsiTheme="minorEastAsia" w:hint="eastAsia"/>
          <w:szCs w:val="21"/>
          <w:lang w:val="zh-CN" w:bidi="zh-CN"/>
        </w:rPr>
        <w:t>静止</w:t>
      </w:r>
      <w:r w:rsidRPr="005019FA">
        <w:rPr>
          <w:rFonts w:asciiTheme="minorEastAsia" w:hAnsiTheme="minorEastAsia" w:hint="eastAsia"/>
          <w:szCs w:val="21"/>
          <w:lang w:val="zh-CN" w:bidi="zh-CN"/>
        </w:rPr>
        <w:t>_____</w:t>
      </w:r>
      <w:r w:rsidRPr="005019FA">
        <w:rPr>
          <w:rFonts w:asciiTheme="minorEastAsia" w:hAnsiTheme="minorEastAsia"/>
          <w:szCs w:val="21"/>
          <w:lang w:val="zh-CN" w:bidi="zh-CN"/>
        </w:rPr>
        <w:t>的。</w:t>
      </w:r>
    </w:p>
    <w:p w:rsidR="004463C5" w:rsidRPr="005019FA" w:rsidRDefault="00DA7060" w:rsidP="005019FA">
      <w:pPr>
        <w:rPr>
          <w:rFonts w:asciiTheme="minorEastAsia" w:hAnsiTheme="minorEastAsia"/>
          <w:color w:val="FF0000"/>
          <w:szCs w:val="21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枣庄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 w:hint="eastAsia"/>
          <w:color w:val="000000"/>
          <w:szCs w:val="21"/>
        </w:rPr>
        <w:t>21</w:t>
      </w:r>
      <w:r w:rsidRPr="005019FA">
        <w:rPr>
          <w:rFonts w:asciiTheme="minorEastAsia" w:hAnsiTheme="minorEastAsia"/>
          <w:color w:val="000000"/>
          <w:szCs w:val="21"/>
        </w:rPr>
        <w:t>．如图</w:t>
      </w:r>
      <w:r w:rsidRPr="005019FA">
        <w:rPr>
          <w:rFonts w:asciiTheme="minorEastAsia" w:hAnsiTheme="minorEastAsia" w:hint="eastAsia"/>
          <w:color w:val="000000"/>
          <w:szCs w:val="21"/>
        </w:rPr>
        <w:t>11</w:t>
      </w:r>
      <w:r w:rsidRPr="005019FA">
        <w:rPr>
          <w:rFonts w:asciiTheme="minorEastAsia" w:hAnsiTheme="minorEastAsia"/>
          <w:color w:val="000000"/>
          <w:szCs w:val="21"/>
        </w:rPr>
        <w:t>所示是</w:t>
      </w:r>
      <w:r w:rsidRPr="005019FA">
        <w:rPr>
          <w:rFonts w:asciiTheme="minorEastAsia" w:hAnsiTheme="minorEastAsia" w:hint="eastAsia"/>
          <w:color w:val="000000"/>
          <w:szCs w:val="21"/>
        </w:rPr>
        <w:t>我</w:t>
      </w:r>
      <w:r w:rsidRPr="005019FA">
        <w:rPr>
          <w:rFonts w:asciiTheme="minorEastAsia" w:hAnsiTheme="minorEastAsia"/>
          <w:color w:val="000000"/>
          <w:szCs w:val="21"/>
        </w:rPr>
        <w:t>国</w:t>
      </w:r>
      <w:r w:rsidRPr="005019FA">
        <w:rPr>
          <w:rFonts w:asciiTheme="minorEastAsia" w:hAnsiTheme="minorEastAsia"/>
          <w:color w:val="000000"/>
          <w:szCs w:val="21"/>
        </w:rPr>
        <w:t>2010</w:t>
      </w:r>
      <w:r w:rsidRPr="005019FA">
        <w:rPr>
          <w:rFonts w:asciiTheme="minorEastAsia" w:hAnsiTheme="minorEastAsia"/>
          <w:color w:val="000000"/>
          <w:szCs w:val="21"/>
        </w:rPr>
        <w:t>年上海世博会的核心建筑</w:t>
      </w:r>
      <w:r w:rsidRPr="005019FA">
        <w:rPr>
          <w:rFonts w:asciiTheme="minorEastAsia" w:hAnsiTheme="minorEastAsia" w:hint="eastAsia"/>
          <w:color w:val="000000"/>
          <w:szCs w:val="21"/>
        </w:rPr>
        <w:t>——</w:t>
      </w:r>
      <w:r w:rsidRPr="005019FA">
        <w:rPr>
          <w:rFonts w:asciiTheme="minorEastAsia" w:hAnsiTheme="minorEastAsia"/>
          <w:color w:val="000000"/>
          <w:szCs w:val="21"/>
        </w:rPr>
        <w:t>中国馆</w:t>
      </w:r>
      <w:r w:rsidRPr="005019FA">
        <w:rPr>
          <w:rFonts w:asciiTheme="minorEastAsia" w:hAnsiTheme="minorEastAsia" w:hint="eastAsia"/>
          <w:color w:val="000000"/>
          <w:szCs w:val="21"/>
        </w:rPr>
        <w:t>。其超大的地基是通过增大受力面积，从而减小建筑主体对地面的</w:t>
      </w:r>
      <w:r w:rsidRPr="005019FA">
        <w:rPr>
          <w:rFonts w:asciiTheme="minorEastAsia" w:hAnsiTheme="minorEastAsia"/>
          <w:color w:val="000000"/>
          <w:szCs w:val="21"/>
        </w:rPr>
        <w:t>__</w:t>
      </w:r>
      <w:r w:rsidRPr="005019FA">
        <w:rPr>
          <w:rFonts w:asciiTheme="minorEastAsia" w:hAnsiTheme="minorEastAsia" w:hint="eastAsia"/>
          <w:color w:val="000000"/>
          <w:szCs w:val="21"/>
        </w:rPr>
        <w:t>______</w:t>
      </w:r>
      <w:r w:rsidRPr="005019FA">
        <w:rPr>
          <w:rFonts w:asciiTheme="minorEastAsia" w:hAnsiTheme="minorEastAsia"/>
          <w:color w:val="000000"/>
          <w:szCs w:val="21"/>
        </w:rPr>
        <w:t>__</w:t>
      </w:r>
      <w:r w:rsidRPr="005019FA">
        <w:rPr>
          <w:rFonts w:asciiTheme="minorEastAsia" w:hAnsiTheme="minorEastAsia" w:hint="eastAsia"/>
          <w:color w:val="000000"/>
          <w:szCs w:val="21"/>
        </w:rPr>
        <w:t>。在馆内，</w:t>
      </w:r>
      <w:r w:rsidRPr="005019FA">
        <w:rPr>
          <w:rFonts w:asciiTheme="minorEastAsia" w:hAnsiTheme="minorEastAsia"/>
          <w:color w:val="000000"/>
          <w:szCs w:val="21"/>
        </w:rPr>
        <w:t>观众可乘坐轨道车进行</w:t>
      </w:r>
      <w:r w:rsidRPr="005019FA">
        <w:rPr>
          <w:rFonts w:asciiTheme="minorEastAsia" w:hAnsiTheme="minorEastAsia" w:hint="eastAsia"/>
          <w:color w:val="000000"/>
          <w:szCs w:val="21"/>
        </w:rPr>
        <w:t>观光</w:t>
      </w:r>
      <w:r w:rsidRPr="005019FA">
        <w:rPr>
          <w:rFonts w:asciiTheme="minorEastAsia" w:hAnsiTheme="minorEastAsia"/>
          <w:color w:val="000000"/>
          <w:szCs w:val="21"/>
        </w:rPr>
        <w:t>游览</w:t>
      </w:r>
      <w:r w:rsidRPr="005019FA">
        <w:rPr>
          <w:rFonts w:asciiTheme="minorEastAsia" w:hAnsiTheme="minorEastAsia" w:hint="eastAsia"/>
          <w:color w:val="000000"/>
          <w:szCs w:val="21"/>
        </w:rPr>
        <w:t>，</w:t>
      </w:r>
      <w:r w:rsidRPr="005019FA">
        <w:rPr>
          <w:rFonts w:asciiTheme="minorEastAsia" w:hAnsiTheme="minorEastAsia"/>
          <w:color w:val="000000"/>
          <w:szCs w:val="21"/>
        </w:rPr>
        <w:t>若轨道车</w:t>
      </w:r>
      <w:r w:rsidRPr="005019FA">
        <w:rPr>
          <w:rFonts w:asciiTheme="minorEastAsia" w:hAnsiTheme="minorEastAsia" w:hint="eastAsia"/>
          <w:color w:val="000000"/>
          <w:szCs w:val="21"/>
        </w:rPr>
        <w:t>在</w:t>
      </w:r>
      <w:r w:rsidRPr="005019FA">
        <w:rPr>
          <w:rFonts w:asciiTheme="minorEastAsia" w:hAnsiTheme="minorEastAsia" w:hint="eastAsia"/>
          <w:color w:val="000000"/>
          <w:szCs w:val="21"/>
        </w:rPr>
        <w:t>6</w:t>
      </w:r>
      <w:r w:rsidRPr="005019FA">
        <w:rPr>
          <w:rFonts w:asciiTheme="minorEastAsia" w:hAnsiTheme="minorEastAsia"/>
          <w:color w:val="000000"/>
          <w:szCs w:val="21"/>
        </w:rPr>
        <w:t>min</w:t>
      </w:r>
      <w:r w:rsidRPr="005019FA">
        <w:rPr>
          <w:rFonts w:asciiTheme="minorEastAsia" w:hAnsiTheme="minorEastAsia" w:hint="eastAsia"/>
          <w:color w:val="000000"/>
          <w:szCs w:val="21"/>
        </w:rPr>
        <w:t>内</w:t>
      </w:r>
      <w:r w:rsidRPr="005019FA">
        <w:rPr>
          <w:rFonts w:asciiTheme="minorEastAsia" w:hAnsiTheme="minorEastAsia"/>
          <w:color w:val="000000"/>
          <w:szCs w:val="21"/>
        </w:rPr>
        <w:t>行驶了</w:t>
      </w:r>
      <w:r w:rsidRPr="005019FA">
        <w:rPr>
          <w:rFonts w:asciiTheme="minorEastAsia" w:hAnsiTheme="minorEastAsia" w:hint="eastAsia"/>
          <w:color w:val="000000"/>
          <w:szCs w:val="21"/>
        </w:rPr>
        <w:t>9</w:t>
      </w:r>
      <w:r w:rsidRPr="005019FA">
        <w:rPr>
          <w:rFonts w:asciiTheme="minorEastAsia" w:hAnsiTheme="minorEastAsia"/>
          <w:color w:val="000000"/>
          <w:szCs w:val="21"/>
        </w:rPr>
        <w:t>00m,</w:t>
      </w:r>
      <w:r w:rsidRPr="005019FA">
        <w:rPr>
          <w:rFonts w:asciiTheme="minorEastAsia" w:hAnsiTheme="minorEastAsia"/>
          <w:color w:val="000000"/>
          <w:szCs w:val="21"/>
        </w:rPr>
        <w:t>则轨道车的平均速度为</w:t>
      </w:r>
      <w:r w:rsidRPr="005019FA">
        <w:rPr>
          <w:rFonts w:asciiTheme="minorEastAsia" w:hAnsiTheme="minorEastAsia"/>
          <w:color w:val="000000"/>
          <w:szCs w:val="21"/>
        </w:rPr>
        <w:t>__</w:t>
      </w:r>
      <w:r w:rsidRPr="005019FA">
        <w:rPr>
          <w:rFonts w:asciiTheme="minorEastAsia" w:hAnsiTheme="minorEastAsia" w:hint="eastAsia"/>
          <w:color w:val="000000"/>
          <w:szCs w:val="21"/>
        </w:rPr>
        <w:t>______</w:t>
      </w:r>
      <w:r w:rsidRPr="005019FA">
        <w:rPr>
          <w:rFonts w:asciiTheme="minorEastAsia" w:hAnsiTheme="minorEastAsia"/>
          <w:color w:val="000000"/>
          <w:szCs w:val="21"/>
        </w:rPr>
        <w:t>__m/s</w:t>
      </w:r>
      <w:r w:rsidRPr="005019FA">
        <w:rPr>
          <w:rFonts w:asciiTheme="minorEastAsia" w:hAnsiTheme="minorEastAsia" w:hint="eastAsia"/>
          <w:color w:val="000000"/>
          <w:szCs w:val="21"/>
        </w:rPr>
        <w:t>。</w:t>
      </w:r>
      <w:r w:rsidRPr="005019FA">
        <w:rPr>
          <w:rFonts w:asciiTheme="minorEastAsia" w:hAnsiTheme="minorEastAsia" w:hint="eastAsia"/>
          <w:color w:val="FF0000"/>
          <w:szCs w:val="21"/>
        </w:rPr>
        <w:t>压强</w:t>
      </w:r>
      <w:r w:rsidRPr="005019FA">
        <w:rPr>
          <w:rFonts w:asciiTheme="minorEastAsia" w:hAnsiTheme="minorEastAsia" w:hint="eastAsia"/>
          <w:color w:val="FF0000"/>
          <w:szCs w:val="21"/>
        </w:rPr>
        <w:t xml:space="preserve">   2.5</w:t>
      </w:r>
    </w:p>
    <w:p w:rsidR="004463C5" w:rsidRPr="005019FA" w:rsidRDefault="00DA7060" w:rsidP="005019FA">
      <w:pPr>
        <w:rPr>
          <w:rFonts w:asciiTheme="minorEastAsia" w:hAnsiTheme="minorEastAsia"/>
          <w:szCs w:val="21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武威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/>
          <w:szCs w:val="21"/>
        </w:rPr>
        <w:t>10</w:t>
      </w:r>
      <w:r w:rsidRPr="005019FA">
        <w:rPr>
          <w:rFonts w:asciiTheme="minorEastAsia" w:hAnsiTheme="minorEastAsia" w:hint="eastAsia"/>
          <w:szCs w:val="21"/>
        </w:rPr>
        <w:t>．</w:t>
      </w:r>
      <w:r w:rsidRPr="005019FA">
        <w:rPr>
          <w:rFonts w:asciiTheme="minorEastAsia" w:hAnsiTheme="minorEastAsia"/>
          <w:szCs w:val="21"/>
        </w:rPr>
        <w:t>改革开放</w:t>
      </w:r>
      <w:r w:rsidRPr="005019FA">
        <w:rPr>
          <w:rFonts w:asciiTheme="minorEastAsia" w:hAnsiTheme="minorEastAsia"/>
          <w:szCs w:val="21"/>
        </w:rPr>
        <w:t>40</w:t>
      </w:r>
      <w:r w:rsidRPr="005019FA">
        <w:rPr>
          <w:rFonts w:asciiTheme="minorEastAsia" w:hAnsiTheme="minorEastAsia"/>
          <w:szCs w:val="21"/>
        </w:rPr>
        <w:t>年以来，中国高铁已然成为一张有重量的</w:t>
      </w:r>
      <w:r w:rsidRPr="005019FA">
        <w:rPr>
          <w:rFonts w:asciiTheme="minorEastAsia" w:hAnsiTheme="minorEastAsia"/>
          <w:szCs w:val="21"/>
        </w:rPr>
        <w:t>“</w:t>
      </w:r>
      <w:r w:rsidRPr="005019FA">
        <w:rPr>
          <w:rFonts w:asciiTheme="minorEastAsia" w:hAnsiTheme="minorEastAsia"/>
          <w:szCs w:val="21"/>
        </w:rPr>
        <w:t>中国名片</w:t>
      </w:r>
      <w:r w:rsidRPr="005019FA">
        <w:rPr>
          <w:rFonts w:asciiTheme="minorEastAsia" w:hAnsiTheme="minorEastAsia"/>
          <w:szCs w:val="21"/>
        </w:rPr>
        <w:t>”</w:t>
      </w:r>
      <w:r w:rsidRPr="005019FA">
        <w:rPr>
          <w:rFonts w:asciiTheme="minorEastAsia" w:hAnsiTheme="minorEastAsia"/>
          <w:szCs w:val="21"/>
        </w:rPr>
        <w:t>。小明乘坐高铁时看到路旁的树木疾速向后退去</w:t>
      </w:r>
      <w:r w:rsidRPr="005019FA">
        <w:rPr>
          <w:rFonts w:asciiTheme="minorEastAsia" w:hAnsiTheme="minorEastAsia"/>
          <w:szCs w:val="21"/>
        </w:rPr>
        <w:t>，</w:t>
      </w:r>
      <w:r w:rsidRPr="005019FA">
        <w:rPr>
          <w:rFonts w:asciiTheme="minorEastAsia" w:hAnsiTheme="minorEastAsia"/>
          <w:szCs w:val="21"/>
        </w:rPr>
        <w:t>这是以</w:t>
      </w:r>
      <w:r w:rsidRPr="005019FA">
        <w:rPr>
          <w:rFonts w:asciiTheme="minorEastAsia" w:hAnsiTheme="minorEastAsia" w:hint="eastAsia"/>
          <w:szCs w:val="21"/>
        </w:rPr>
        <w:t>________</w:t>
      </w:r>
      <w:r w:rsidRPr="005019FA">
        <w:rPr>
          <w:rFonts w:asciiTheme="minorEastAsia" w:hAnsiTheme="minorEastAsia"/>
          <w:szCs w:val="21"/>
        </w:rPr>
        <w:t>为参照物。若列车时速为</w:t>
      </w:r>
      <w:r w:rsidRPr="005019FA">
        <w:rPr>
          <w:rFonts w:asciiTheme="minorEastAsia" w:hAnsiTheme="minorEastAsia"/>
          <w:szCs w:val="21"/>
        </w:rPr>
        <w:t>180</w:t>
      </w:r>
      <w:r w:rsidRPr="005019FA">
        <w:rPr>
          <w:rFonts w:asciiTheme="minorEastAsia" w:hAnsiTheme="minorEastAsia" w:hint="eastAsia"/>
          <w:szCs w:val="21"/>
        </w:rPr>
        <w:t>km/h</w:t>
      </w:r>
      <w:r w:rsidRPr="005019FA">
        <w:rPr>
          <w:rFonts w:asciiTheme="minorEastAsia" w:hAnsiTheme="minorEastAsia" w:hint="eastAsia"/>
          <w:szCs w:val="21"/>
        </w:rPr>
        <w:t>，</w:t>
      </w:r>
      <w:r w:rsidRPr="005019FA">
        <w:rPr>
          <w:rFonts w:asciiTheme="minorEastAsia" w:hAnsiTheme="minorEastAsia"/>
          <w:szCs w:val="21"/>
        </w:rPr>
        <w:t>合</w:t>
      </w:r>
      <w:r w:rsidRPr="005019FA">
        <w:rPr>
          <w:rFonts w:asciiTheme="minorEastAsia" w:hAnsiTheme="minorEastAsia" w:hint="eastAsia"/>
          <w:szCs w:val="21"/>
        </w:rPr>
        <w:t>________</w:t>
      </w:r>
      <w:r w:rsidRPr="005019FA">
        <w:rPr>
          <w:rFonts w:asciiTheme="minorEastAsia" w:hAnsiTheme="minorEastAsia"/>
          <w:szCs w:val="21"/>
        </w:rPr>
        <w:t>m/</w:t>
      </w:r>
      <w:r w:rsidRPr="005019FA">
        <w:rPr>
          <w:rFonts w:asciiTheme="minorEastAsia" w:hAnsiTheme="minorEastAsia" w:hint="eastAsia"/>
          <w:szCs w:val="21"/>
        </w:rPr>
        <w:t>s</w:t>
      </w:r>
      <w:r w:rsidRPr="005019FA">
        <w:rPr>
          <w:rFonts w:asciiTheme="minorEastAsia" w:hAnsiTheme="minorEastAsia" w:hint="eastAsia"/>
          <w:szCs w:val="21"/>
        </w:rPr>
        <w:t>。</w:t>
      </w:r>
    </w:p>
    <w:p w:rsidR="004463C5" w:rsidRPr="005019FA" w:rsidRDefault="00DA7060" w:rsidP="005019FA">
      <w:pPr>
        <w:rPr>
          <w:rFonts w:asciiTheme="minorEastAsia" w:hAnsiTheme="minorEastAsia"/>
          <w:color w:val="FF0000"/>
          <w:szCs w:val="21"/>
        </w:rPr>
      </w:pPr>
      <w:r w:rsidRPr="005019FA">
        <w:rPr>
          <w:rFonts w:asciiTheme="minorEastAsia" w:hAnsiTheme="minorEastAsia" w:hint="eastAsia"/>
          <w:color w:val="FF0000"/>
          <w:szCs w:val="21"/>
        </w:rPr>
        <w:t>车厢（车内物体）</w:t>
      </w:r>
      <w:r w:rsidRPr="005019FA">
        <w:rPr>
          <w:rFonts w:asciiTheme="minorEastAsia" w:hAnsiTheme="minorEastAsia" w:hint="eastAsia"/>
          <w:color w:val="FF0000"/>
          <w:szCs w:val="21"/>
        </w:rPr>
        <w:t xml:space="preserve">   50  </w:t>
      </w:r>
    </w:p>
    <w:p w:rsidR="004463C5" w:rsidRPr="005019FA" w:rsidRDefault="00DA7060" w:rsidP="005019FA">
      <w:pPr>
        <w:adjustRightInd w:val="0"/>
        <w:snapToGrid w:val="0"/>
        <w:rPr>
          <w:rFonts w:asciiTheme="minorEastAsia" w:hAnsiTheme="minorEastAsia" w:cs="宋体"/>
          <w:color w:val="C00000"/>
          <w:kern w:val="0"/>
          <w:szCs w:val="21"/>
          <w:vertAlign w:val="superscript"/>
        </w:rPr>
      </w:pPr>
      <w:r w:rsidRPr="005019FA">
        <w:rPr>
          <w:rFonts w:asciiTheme="minorEastAsia" w:hAnsiTheme="minorEastAsia" w:cs="宋体"/>
          <w:noProof/>
          <w:kern w:val="0"/>
          <w:szCs w:val="21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4511040</wp:posOffset>
            </wp:positionH>
            <wp:positionV relativeFrom="paragraph">
              <wp:posOffset>166370</wp:posOffset>
            </wp:positionV>
            <wp:extent cx="1566545" cy="695325"/>
            <wp:effectExtent l="0" t="0" r="14605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67226" name="图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安徽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 w:cs="宋体"/>
          <w:kern w:val="0"/>
          <w:szCs w:val="21"/>
        </w:rPr>
        <w:t>2.</w:t>
      </w:r>
      <w:r w:rsidRPr="005019FA">
        <w:rPr>
          <w:rFonts w:asciiTheme="minorEastAsia" w:hAnsiTheme="minorEastAsia" w:cs="宋体"/>
          <w:kern w:val="0"/>
          <w:szCs w:val="21"/>
        </w:rPr>
        <w:t>如图所示</w:t>
      </w:r>
      <w:r w:rsidRPr="005019FA">
        <w:rPr>
          <w:rFonts w:asciiTheme="minorEastAsia" w:hAnsiTheme="minorEastAsia" w:cs="宋体"/>
          <w:kern w:val="0"/>
          <w:szCs w:val="21"/>
        </w:rPr>
        <w:t>,</w:t>
      </w:r>
      <w:r w:rsidRPr="005019FA">
        <w:rPr>
          <w:rFonts w:asciiTheme="minorEastAsia" w:hAnsiTheme="minorEastAsia" w:cs="宋体"/>
          <w:kern w:val="0"/>
          <w:szCs w:val="21"/>
        </w:rPr>
        <w:t>水面上两船相距</w:t>
      </w:r>
      <w:r w:rsidRPr="005019FA">
        <w:rPr>
          <w:rFonts w:asciiTheme="minorEastAsia" w:hAnsiTheme="minorEastAsia" w:cs="宋体"/>
          <w:kern w:val="0"/>
          <w:szCs w:val="21"/>
        </w:rPr>
        <w:t>15km,</w:t>
      </w:r>
      <w:r w:rsidRPr="005019FA">
        <w:rPr>
          <w:rFonts w:asciiTheme="minorEastAsia" w:hAnsiTheme="minorEastAsia" w:cs="宋体"/>
          <w:kern w:val="0"/>
          <w:szCs w:val="21"/>
        </w:rPr>
        <w:t>实验员在一条船上敲响水里的一口钟，同时点燃船上的火药使其发光；另一条船上的实验员在看到火药发光后</w:t>
      </w:r>
      <w:r w:rsidRPr="005019FA">
        <w:rPr>
          <w:rFonts w:asciiTheme="minorEastAsia" w:hAnsiTheme="minorEastAsia" w:cs="宋体"/>
          <w:kern w:val="0"/>
          <w:szCs w:val="21"/>
        </w:rPr>
        <w:t>10s</w:t>
      </w:r>
      <w:r w:rsidRPr="005019FA">
        <w:rPr>
          <w:rFonts w:asciiTheme="minorEastAsia" w:hAnsiTheme="minorEastAsia" w:cs="宋体"/>
          <w:kern w:val="0"/>
          <w:szCs w:val="21"/>
        </w:rPr>
        <w:t>，通过水里的听音器听到了水下的钟声。根据这些数据计算声音在水中传播的速度为</w:t>
      </w:r>
      <w:r w:rsidRPr="005019FA">
        <w:rPr>
          <w:rFonts w:asciiTheme="minorEastAsia" w:hAnsiTheme="minorEastAsia" w:cs="宋体" w:hint="eastAsia"/>
          <w:kern w:val="0"/>
          <w:szCs w:val="21"/>
        </w:rPr>
        <w:t>__________</w:t>
      </w:r>
      <w:r w:rsidRPr="005019FA">
        <w:rPr>
          <w:rFonts w:asciiTheme="minorEastAsia" w:hAnsiTheme="minorEastAsia" w:cs="宋体"/>
          <w:kern w:val="0"/>
          <w:szCs w:val="21"/>
        </w:rPr>
        <w:t>m/s.  </w:t>
      </w:r>
      <w:r w:rsidRPr="005019FA">
        <w:rPr>
          <w:rFonts w:asciiTheme="minorEastAsia" w:hAnsiTheme="minorEastAsia" w:hint="eastAsia"/>
          <w:color w:val="C00000"/>
        </w:rPr>
        <w:t>1.5</w:t>
      </w:r>
      <w:r w:rsidRPr="005019FA">
        <w:rPr>
          <w:rFonts w:asciiTheme="minorEastAsia" w:hAnsiTheme="minorEastAsia" w:cs="宋体"/>
          <w:color w:val="C00000"/>
          <w:kern w:val="0"/>
          <w:szCs w:val="21"/>
        </w:rPr>
        <w:t xml:space="preserve"> x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</w:rPr>
        <w:t>10</w:t>
      </w:r>
      <w:r w:rsidRPr="005019FA">
        <w:rPr>
          <w:rFonts w:asciiTheme="minorEastAsia" w:hAnsiTheme="minorEastAsia" w:cs="宋体" w:hint="eastAsia"/>
          <w:color w:val="C00000"/>
          <w:kern w:val="0"/>
          <w:szCs w:val="21"/>
          <w:vertAlign w:val="superscript"/>
        </w:rPr>
        <w:t>3</w:t>
      </w:r>
    </w:p>
    <w:p w:rsidR="004463C5" w:rsidRPr="005019FA" w:rsidRDefault="004463C5" w:rsidP="005019FA">
      <w:pPr>
        <w:widowControl/>
        <w:adjustRightInd w:val="0"/>
        <w:snapToGrid w:val="0"/>
        <w:jc w:val="left"/>
        <w:rPr>
          <w:rFonts w:asciiTheme="minorEastAsia" w:hAnsiTheme="minorEastAsia" w:cs="宋体"/>
          <w:kern w:val="0"/>
          <w:szCs w:val="21"/>
        </w:rPr>
      </w:pPr>
    </w:p>
    <w:p w:rsidR="004463C5" w:rsidRPr="005019FA" w:rsidRDefault="00DA7060" w:rsidP="005019FA">
      <w:pPr>
        <w:ind w:left="420" w:hangingChars="200" w:hanging="420"/>
        <w:jc w:val="left"/>
        <w:rPr>
          <w:rFonts w:asciiTheme="minorEastAsia" w:hAnsiTheme="minorEastAsia"/>
          <w:bCs/>
          <w:kern w:val="0"/>
          <w:szCs w:val="21"/>
          <w:u w:val="single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鄂州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/>
          <w:noProof/>
          <w:spacing w:val="-1"/>
          <w:szCs w:val="21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198120</wp:posOffset>
            </wp:positionV>
            <wp:extent cx="980440" cy="546735"/>
            <wp:effectExtent l="0" t="0" r="10160" b="5715"/>
            <wp:wrapSquare wrapText="bothSides"/>
            <wp:docPr id="305" name="图片 1" descr="D:\2017选题\2017照片\顺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193571" name="图片 1" descr="D:\2017选题\2017照片\顺丰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19FA">
        <w:rPr>
          <w:rFonts w:asciiTheme="minorEastAsia" w:hAnsiTheme="minorEastAsia"/>
          <w:spacing w:val="-1"/>
          <w:szCs w:val="21"/>
        </w:rPr>
        <w:t>28</w:t>
      </w:r>
      <w:r w:rsidRPr="005019FA">
        <w:rPr>
          <w:rFonts w:asciiTheme="minorEastAsia" w:hAnsiTheme="minorEastAsia"/>
          <w:spacing w:val="-1"/>
          <w:szCs w:val="21"/>
        </w:rPr>
        <w:t>．鄂州机场目前正在全面建设之中，</w:t>
      </w:r>
      <w:r w:rsidRPr="005019FA">
        <w:rPr>
          <w:rFonts w:asciiTheme="minorEastAsia" w:hAnsiTheme="minorEastAsia"/>
          <w:szCs w:val="21"/>
        </w:rPr>
        <w:t xml:space="preserve"> </w:t>
      </w:r>
      <w:r w:rsidRPr="005019FA">
        <w:rPr>
          <w:rFonts w:asciiTheme="minorEastAsia" w:hAnsiTheme="minorEastAsia"/>
          <w:szCs w:val="21"/>
        </w:rPr>
        <w:t>预计</w:t>
      </w:r>
      <w:r w:rsidRPr="005019FA">
        <w:rPr>
          <w:rFonts w:asciiTheme="minorEastAsia" w:hAnsiTheme="minorEastAsia"/>
          <w:spacing w:val="-1"/>
          <w:szCs w:val="21"/>
        </w:rPr>
        <w:t>2021</w:t>
      </w:r>
      <w:r w:rsidRPr="005019FA">
        <w:rPr>
          <w:rFonts w:asciiTheme="minorEastAsia" w:hAnsiTheme="minorEastAsia"/>
          <w:spacing w:val="-1"/>
          <w:szCs w:val="21"/>
        </w:rPr>
        <w:t>年投入运营。建成后，</w:t>
      </w:r>
      <w:r w:rsidRPr="005019FA">
        <w:rPr>
          <w:rFonts w:asciiTheme="minorEastAsia" w:hAnsiTheme="minorEastAsia"/>
          <w:color w:val="333333"/>
          <w:spacing w:val="8"/>
          <w:szCs w:val="21"/>
          <w:shd w:val="clear" w:color="auto" w:fill="FFFFFF"/>
        </w:rPr>
        <w:t>它将是</w:t>
      </w:r>
      <w:r w:rsidRPr="005019FA">
        <w:rPr>
          <w:rFonts w:asciiTheme="minorEastAsia" w:hAnsiTheme="minorEastAsia"/>
          <w:spacing w:val="8"/>
          <w:szCs w:val="21"/>
          <w:shd w:val="clear" w:color="auto" w:fill="FFFFFF"/>
        </w:rPr>
        <w:t>通向世界窗口、通向国际经济贸易的桥梁。</w:t>
      </w:r>
      <w:r w:rsidRPr="005019FA">
        <w:rPr>
          <w:rFonts w:asciiTheme="minorEastAsia" w:hAnsiTheme="minorEastAsia"/>
          <w:spacing w:val="-1"/>
          <w:szCs w:val="21"/>
        </w:rPr>
        <w:t>预计</w:t>
      </w:r>
      <w:r w:rsidRPr="005019FA">
        <w:rPr>
          <w:rFonts w:asciiTheme="minorEastAsia" w:hAnsiTheme="minorEastAsia"/>
          <w:spacing w:val="-1"/>
          <w:szCs w:val="21"/>
        </w:rPr>
        <w:t>2021</w:t>
      </w:r>
      <w:r w:rsidRPr="005019FA">
        <w:rPr>
          <w:rFonts w:asciiTheme="minorEastAsia" w:hAnsiTheme="minorEastAsia"/>
          <w:spacing w:val="-1"/>
          <w:szCs w:val="21"/>
        </w:rPr>
        <w:t>年机场货运吞吐量突破</w:t>
      </w:r>
      <w:r w:rsidRPr="005019FA">
        <w:rPr>
          <w:rFonts w:asciiTheme="minorEastAsia" w:hAnsiTheme="minorEastAsia"/>
          <w:spacing w:val="-1"/>
          <w:szCs w:val="21"/>
        </w:rPr>
        <w:t>100</w:t>
      </w:r>
      <w:r w:rsidRPr="005019FA">
        <w:rPr>
          <w:rFonts w:asciiTheme="minorEastAsia" w:hAnsiTheme="minorEastAsia"/>
          <w:spacing w:val="-1"/>
          <w:szCs w:val="21"/>
        </w:rPr>
        <w:t>万吨，则当年机场运载货物总重突破</w:t>
      </w:r>
      <w:r w:rsidRPr="005019FA">
        <w:rPr>
          <w:rFonts w:asciiTheme="minorEastAsia" w:hAnsiTheme="minorEastAsia"/>
          <w:bCs/>
          <w:kern w:val="0"/>
          <w:szCs w:val="21"/>
          <w:u w:val="single"/>
        </w:rPr>
        <w:t xml:space="preserve">　　</w:t>
      </w:r>
      <w:r w:rsidRPr="005019FA">
        <w:rPr>
          <w:rFonts w:asciiTheme="minorEastAsia" w:hAnsiTheme="minorEastAsia"/>
          <w:spacing w:val="-1"/>
          <w:szCs w:val="21"/>
        </w:rPr>
        <w:t>N</w:t>
      </w:r>
      <w:r w:rsidRPr="005019FA">
        <w:rPr>
          <w:rFonts w:asciiTheme="minorEastAsia" w:hAnsiTheme="minorEastAsia"/>
          <w:spacing w:val="-1"/>
          <w:szCs w:val="21"/>
        </w:rPr>
        <w:t>。鄂州地处我国中部地区，</w:t>
      </w:r>
      <w:r w:rsidRPr="005019FA">
        <w:rPr>
          <w:rFonts w:asciiTheme="minorEastAsia" w:hAnsiTheme="minorEastAsia"/>
          <w:spacing w:val="-1"/>
          <w:szCs w:val="21"/>
        </w:rPr>
        <w:t>1.5h</w:t>
      </w:r>
      <w:r w:rsidRPr="005019FA">
        <w:rPr>
          <w:rFonts w:asciiTheme="minorEastAsia" w:hAnsiTheme="minorEastAsia"/>
          <w:spacing w:val="-1"/>
          <w:szCs w:val="21"/>
        </w:rPr>
        <w:t>的飞行能覆盖经济占全国</w:t>
      </w:r>
      <w:r w:rsidRPr="005019FA">
        <w:rPr>
          <w:rFonts w:asciiTheme="minorEastAsia" w:hAnsiTheme="minorEastAsia"/>
          <w:spacing w:val="-1"/>
          <w:szCs w:val="21"/>
        </w:rPr>
        <w:t>90%</w:t>
      </w:r>
      <w:r w:rsidRPr="005019FA">
        <w:rPr>
          <w:rFonts w:asciiTheme="minorEastAsia" w:hAnsiTheme="minorEastAsia"/>
          <w:spacing w:val="-1"/>
          <w:szCs w:val="21"/>
        </w:rPr>
        <w:t>、人口占全国</w:t>
      </w:r>
      <w:r w:rsidRPr="005019FA">
        <w:rPr>
          <w:rFonts w:asciiTheme="minorEastAsia" w:hAnsiTheme="minorEastAsia"/>
          <w:spacing w:val="-1"/>
          <w:szCs w:val="21"/>
        </w:rPr>
        <w:t>80%</w:t>
      </w:r>
      <w:r w:rsidRPr="005019FA">
        <w:rPr>
          <w:rFonts w:asciiTheme="minorEastAsia" w:hAnsiTheme="minorEastAsia"/>
          <w:spacing w:val="-1"/>
          <w:szCs w:val="21"/>
        </w:rPr>
        <w:t>的地区，距离北京、上海、深圳、广州都是</w:t>
      </w:r>
      <w:r w:rsidRPr="005019FA">
        <w:rPr>
          <w:rFonts w:asciiTheme="minorEastAsia" w:hAnsiTheme="minorEastAsia"/>
          <w:spacing w:val="-1"/>
          <w:szCs w:val="21"/>
        </w:rPr>
        <w:t>1000Km</w:t>
      </w:r>
      <w:r w:rsidRPr="005019FA">
        <w:rPr>
          <w:rFonts w:asciiTheme="minorEastAsia" w:hAnsiTheme="minorEastAsia"/>
          <w:spacing w:val="-1"/>
          <w:szCs w:val="21"/>
        </w:rPr>
        <w:t>。假设飞机从鄂州飞往北京的时间为</w:t>
      </w:r>
      <w:r w:rsidRPr="005019FA">
        <w:rPr>
          <w:rFonts w:asciiTheme="minorEastAsia" w:hAnsiTheme="minorEastAsia"/>
          <w:spacing w:val="-1"/>
          <w:szCs w:val="21"/>
        </w:rPr>
        <w:t>1.5h</w:t>
      </w:r>
      <w:r w:rsidRPr="005019FA">
        <w:rPr>
          <w:rFonts w:asciiTheme="minorEastAsia" w:hAnsiTheme="minorEastAsia"/>
          <w:spacing w:val="-1"/>
          <w:szCs w:val="21"/>
        </w:rPr>
        <w:t>，则飞机飞行的平均速度是</w:t>
      </w:r>
      <w:r w:rsidRPr="005019FA">
        <w:rPr>
          <w:rFonts w:asciiTheme="minorEastAsia" w:hAnsiTheme="minorEastAsia"/>
          <w:bCs/>
          <w:kern w:val="0"/>
          <w:szCs w:val="21"/>
          <w:u w:val="single"/>
        </w:rPr>
        <w:t xml:space="preserve">　　</w:t>
      </w:r>
      <w:r w:rsidRPr="005019FA">
        <w:rPr>
          <w:rFonts w:asciiTheme="minorEastAsia" w:hAnsiTheme="minorEastAsia"/>
          <w:spacing w:val="-1"/>
          <w:szCs w:val="21"/>
        </w:rPr>
        <w:t>Km/h</w:t>
      </w:r>
      <w:r w:rsidRPr="005019FA">
        <w:rPr>
          <w:rFonts w:asciiTheme="minorEastAsia" w:hAnsiTheme="minorEastAsia" w:hint="eastAsia"/>
          <w:spacing w:val="-1"/>
          <w:szCs w:val="21"/>
        </w:rPr>
        <w:t>（计算结果保留一位小数）</w:t>
      </w:r>
      <w:r w:rsidRPr="005019FA">
        <w:rPr>
          <w:rFonts w:asciiTheme="minorEastAsia" w:hAnsiTheme="minorEastAsia"/>
          <w:spacing w:val="-1"/>
          <w:szCs w:val="21"/>
        </w:rPr>
        <w:t>，飞机在抵达北京着陆之前减速降落过程中，机械能</w:t>
      </w:r>
      <w:r w:rsidRPr="005019FA">
        <w:rPr>
          <w:rFonts w:asciiTheme="minorEastAsia" w:hAnsiTheme="minorEastAsia"/>
          <w:bCs/>
          <w:kern w:val="0"/>
          <w:szCs w:val="21"/>
          <w:u w:val="single"/>
        </w:rPr>
        <w:t xml:space="preserve">　　</w:t>
      </w:r>
      <w:r w:rsidRPr="005019FA">
        <w:rPr>
          <w:rFonts w:asciiTheme="minorEastAsia" w:hAnsiTheme="minorEastAsia"/>
          <w:spacing w:val="-1"/>
          <w:szCs w:val="21"/>
        </w:rPr>
        <w:t>（选填</w:t>
      </w:r>
      <w:r w:rsidRPr="005019FA">
        <w:rPr>
          <w:rFonts w:asciiTheme="minorEastAsia" w:hAnsiTheme="minorEastAsia"/>
          <w:spacing w:val="-1"/>
          <w:szCs w:val="21"/>
        </w:rPr>
        <w:t>“</w:t>
      </w:r>
      <w:r w:rsidRPr="005019FA">
        <w:rPr>
          <w:rFonts w:asciiTheme="minorEastAsia" w:hAnsiTheme="minorEastAsia"/>
          <w:spacing w:val="-1"/>
          <w:szCs w:val="21"/>
        </w:rPr>
        <w:t>增大</w:t>
      </w:r>
      <w:r w:rsidRPr="005019FA">
        <w:rPr>
          <w:rFonts w:asciiTheme="minorEastAsia" w:hAnsiTheme="minorEastAsia"/>
          <w:spacing w:val="-1"/>
          <w:szCs w:val="21"/>
        </w:rPr>
        <w:t>”</w:t>
      </w:r>
      <w:r w:rsidRPr="005019FA">
        <w:rPr>
          <w:rFonts w:asciiTheme="minorEastAsia" w:hAnsiTheme="minorEastAsia"/>
          <w:spacing w:val="-1"/>
          <w:szCs w:val="21"/>
        </w:rPr>
        <w:t>、</w:t>
      </w:r>
      <w:r w:rsidRPr="005019FA">
        <w:rPr>
          <w:rFonts w:asciiTheme="minorEastAsia" w:hAnsiTheme="minorEastAsia"/>
          <w:spacing w:val="-1"/>
          <w:szCs w:val="21"/>
        </w:rPr>
        <w:t>“</w:t>
      </w:r>
      <w:r w:rsidRPr="005019FA">
        <w:rPr>
          <w:rFonts w:asciiTheme="minorEastAsia" w:hAnsiTheme="minorEastAsia"/>
          <w:spacing w:val="-1"/>
          <w:szCs w:val="21"/>
        </w:rPr>
        <w:t>减小</w:t>
      </w:r>
      <w:r w:rsidRPr="005019FA">
        <w:rPr>
          <w:rFonts w:asciiTheme="minorEastAsia" w:hAnsiTheme="minorEastAsia"/>
          <w:spacing w:val="-1"/>
          <w:szCs w:val="21"/>
        </w:rPr>
        <w:t>”</w:t>
      </w:r>
      <w:r w:rsidRPr="005019FA">
        <w:rPr>
          <w:rFonts w:asciiTheme="minorEastAsia" w:hAnsiTheme="minorEastAsia"/>
          <w:spacing w:val="-1"/>
          <w:szCs w:val="21"/>
        </w:rPr>
        <w:t>或</w:t>
      </w:r>
      <w:r w:rsidRPr="005019FA">
        <w:rPr>
          <w:rFonts w:asciiTheme="minorEastAsia" w:hAnsiTheme="minorEastAsia"/>
          <w:spacing w:val="-1"/>
          <w:szCs w:val="21"/>
        </w:rPr>
        <w:t>“</w:t>
      </w:r>
      <w:r w:rsidRPr="005019FA">
        <w:rPr>
          <w:rFonts w:asciiTheme="minorEastAsia" w:hAnsiTheme="minorEastAsia"/>
          <w:spacing w:val="-1"/>
          <w:szCs w:val="21"/>
        </w:rPr>
        <w:t>不变</w:t>
      </w:r>
      <w:r w:rsidRPr="005019FA">
        <w:rPr>
          <w:rFonts w:asciiTheme="minorEastAsia" w:hAnsiTheme="minorEastAsia"/>
          <w:spacing w:val="-1"/>
          <w:szCs w:val="21"/>
        </w:rPr>
        <w:t>”</w:t>
      </w:r>
      <w:r w:rsidRPr="005019FA">
        <w:rPr>
          <w:rFonts w:asciiTheme="minorEastAsia" w:hAnsiTheme="minorEastAsia"/>
          <w:spacing w:val="-1"/>
          <w:szCs w:val="21"/>
        </w:rPr>
        <w:t>）。</w:t>
      </w:r>
      <w:r w:rsidRPr="005019FA">
        <w:rPr>
          <w:rFonts w:asciiTheme="minorEastAsia" w:hAnsiTheme="minorEastAsia" w:hint="eastAsia"/>
          <w:color w:val="FF0000"/>
          <w:szCs w:val="21"/>
        </w:rPr>
        <w:t>1</w:t>
      </w:r>
      <w:r w:rsidRPr="005019FA">
        <w:rPr>
          <w:rFonts w:asciiTheme="minorEastAsia" w:hAnsiTheme="minorEastAsia" w:hint="eastAsia"/>
          <w:color w:val="FF0000"/>
          <w:szCs w:val="21"/>
          <w:lang w:val="pl-PL"/>
        </w:rPr>
        <w:t>×</w:t>
      </w:r>
      <w:r w:rsidRPr="005019FA">
        <w:rPr>
          <w:rFonts w:asciiTheme="minorEastAsia" w:hAnsiTheme="minorEastAsia" w:hint="eastAsia"/>
          <w:color w:val="FF0000"/>
          <w:szCs w:val="21"/>
          <w:lang w:val="pl-PL"/>
        </w:rPr>
        <w:t>10</w:t>
      </w:r>
      <w:r w:rsidRPr="005019FA">
        <w:rPr>
          <w:rFonts w:asciiTheme="minorEastAsia" w:hAnsiTheme="minorEastAsia" w:hint="eastAsia"/>
          <w:color w:val="FF0000"/>
          <w:szCs w:val="21"/>
          <w:vertAlign w:val="superscript"/>
          <w:lang w:val="pl-PL"/>
        </w:rPr>
        <w:t>10</w:t>
      </w:r>
      <w:r w:rsidRPr="005019FA">
        <w:rPr>
          <w:rFonts w:asciiTheme="minorEastAsia" w:hAnsiTheme="minorEastAsia" w:hint="eastAsia"/>
          <w:color w:val="FF0000"/>
          <w:szCs w:val="21"/>
          <w:lang w:val="pl-PL"/>
        </w:rPr>
        <w:t xml:space="preserve">    666.7   </w:t>
      </w:r>
      <w:r w:rsidRPr="005019FA">
        <w:rPr>
          <w:rFonts w:asciiTheme="minorEastAsia" w:hAnsiTheme="minorEastAsia" w:hint="eastAsia"/>
          <w:color w:val="FF0000"/>
          <w:szCs w:val="21"/>
          <w:lang w:val="pl-PL"/>
        </w:rPr>
        <w:t>减小</w:t>
      </w:r>
      <w:r w:rsidRPr="005019FA">
        <w:rPr>
          <w:rFonts w:asciiTheme="minorEastAsia" w:hAnsiTheme="minorEastAsia" w:hint="eastAsia"/>
          <w:color w:val="FF0000"/>
          <w:szCs w:val="21"/>
          <w:lang w:val="pl-PL"/>
        </w:rPr>
        <w:t xml:space="preserve"> </w:t>
      </w:r>
    </w:p>
    <w:p w:rsidR="004463C5" w:rsidRPr="005019FA" w:rsidRDefault="00DA7060" w:rsidP="005019FA">
      <w:pPr>
        <w:rPr>
          <w:rFonts w:asciiTheme="minorEastAsia" w:hAnsiTheme="minorEastAsia" w:cs="宋体"/>
          <w:szCs w:val="21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盐城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 w:cs="宋体" w:hint="eastAsia"/>
          <w:szCs w:val="21"/>
        </w:rPr>
        <w:t>16.</w:t>
      </w:r>
      <w:r w:rsidRPr="005019FA">
        <w:rPr>
          <w:rFonts w:asciiTheme="minorEastAsia" w:hAnsiTheme="minorEastAsia" w:cs="宋体"/>
          <w:szCs w:val="21"/>
        </w:rPr>
        <w:t>1</w:t>
      </w:r>
      <w:r w:rsidRPr="005019FA">
        <w:rPr>
          <w:rFonts w:asciiTheme="minorEastAsia" w:hAnsiTheme="minorEastAsia" w:cs="宋体"/>
          <w:szCs w:val="21"/>
        </w:rPr>
        <w:t>月</w:t>
      </w:r>
      <w:r w:rsidRPr="005019FA">
        <w:rPr>
          <w:rFonts w:asciiTheme="minorEastAsia" w:hAnsiTheme="minorEastAsia" w:cs="宋体"/>
          <w:szCs w:val="21"/>
        </w:rPr>
        <w:t>3</w:t>
      </w:r>
      <w:r w:rsidRPr="005019FA">
        <w:rPr>
          <w:rFonts w:asciiTheme="minorEastAsia" w:hAnsiTheme="minorEastAsia" w:cs="宋体"/>
          <w:szCs w:val="21"/>
        </w:rPr>
        <w:t>日</w:t>
      </w:r>
      <w:r w:rsidRPr="005019FA">
        <w:rPr>
          <w:rFonts w:asciiTheme="minorEastAsia" w:hAnsiTheme="minorEastAsia" w:cs="宋体"/>
          <w:szCs w:val="21"/>
        </w:rPr>
        <w:t>,“</w:t>
      </w:r>
      <w:r w:rsidRPr="005019FA">
        <w:rPr>
          <w:rFonts w:asciiTheme="minorEastAsia" w:hAnsiTheme="minorEastAsia" w:cs="宋体"/>
          <w:szCs w:val="21"/>
        </w:rPr>
        <w:t>嫦娥四号</w:t>
      </w:r>
      <w:r w:rsidRPr="005019FA">
        <w:rPr>
          <w:rFonts w:asciiTheme="minorEastAsia" w:hAnsiTheme="minorEastAsia" w:cs="宋体"/>
          <w:szCs w:val="21"/>
        </w:rPr>
        <w:t>”</w:t>
      </w:r>
      <w:r w:rsidRPr="005019FA">
        <w:rPr>
          <w:rFonts w:asciiTheme="minorEastAsia" w:hAnsiTheme="minorEastAsia" w:cs="宋体"/>
          <w:szCs w:val="21"/>
        </w:rPr>
        <w:t>探测器在月球背面成功着陆</w:t>
      </w:r>
      <w:r w:rsidRPr="005019FA">
        <w:rPr>
          <w:rFonts w:asciiTheme="minorEastAsia" w:hAnsiTheme="minorEastAsia" w:cs="宋体"/>
          <w:szCs w:val="21"/>
        </w:rPr>
        <w:t>,</w:t>
      </w:r>
      <w:r w:rsidRPr="005019FA">
        <w:rPr>
          <w:rFonts w:asciiTheme="minorEastAsia" w:hAnsiTheme="minorEastAsia" w:cs="宋体"/>
          <w:szCs w:val="21"/>
        </w:rPr>
        <w:t>并通过中继星传回世界首张刀球背面图片</w:t>
      </w:r>
      <w:r w:rsidRPr="005019FA">
        <w:rPr>
          <w:rFonts w:asciiTheme="minorEastAsia" w:hAnsiTheme="minorEastAsia" w:cs="宋体"/>
          <w:szCs w:val="21"/>
        </w:rPr>
        <w:t>.</w:t>
      </w:r>
      <w:r w:rsidRPr="005019FA">
        <w:rPr>
          <w:rFonts w:asciiTheme="minorEastAsia" w:hAnsiTheme="minorEastAsia" w:cs="宋体"/>
          <w:szCs w:val="21"/>
        </w:rPr>
        <w:t>着陆前</w:t>
      </w:r>
      <w:r w:rsidRPr="005019FA">
        <w:rPr>
          <w:rFonts w:asciiTheme="minorEastAsia" w:hAnsiTheme="minorEastAsia" w:cs="宋体"/>
          <w:szCs w:val="21"/>
        </w:rPr>
        <w:t>,</w:t>
      </w:r>
      <w:r w:rsidRPr="005019FA">
        <w:rPr>
          <w:rFonts w:asciiTheme="minorEastAsia" w:hAnsiTheme="minorEastAsia" w:cs="宋体"/>
          <w:szCs w:val="21"/>
        </w:rPr>
        <w:t>探测器在距离月面</w:t>
      </w:r>
      <w:r w:rsidRPr="005019FA">
        <w:rPr>
          <w:rFonts w:asciiTheme="minorEastAsia" w:hAnsiTheme="minorEastAsia" w:cs="宋体"/>
          <w:szCs w:val="21"/>
        </w:rPr>
        <w:t>l5km</w:t>
      </w:r>
      <w:r w:rsidRPr="005019FA">
        <w:rPr>
          <w:rFonts w:asciiTheme="minorEastAsia" w:hAnsiTheme="minorEastAsia" w:cs="宋体"/>
          <w:szCs w:val="21"/>
        </w:rPr>
        <w:t>处启动反向</w:t>
      </w:r>
      <w:r w:rsidRPr="005019FA">
        <w:rPr>
          <w:rFonts w:asciiTheme="minorEastAsia" w:hAnsiTheme="minorEastAsia" w:cs="宋体"/>
          <w:szCs w:val="21"/>
        </w:rPr>
        <w:t>推进器</w:t>
      </w:r>
      <w:r w:rsidRPr="005019FA">
        <w:rPr>
          <w:rFonts w:asciiTheme="minorEastAsia" w:hAnsiTheme="minorEastAsia" w:cs="宋体"/>
          <w:szCs w:val="21"/>
        </w:rPr>
        <w:t>,</w:t>
      </w:r>
      <w:r w:rsidRPr="005019FA">
        <w:rPr>
          <w:rFonts w:asciiTheme="minorEastAsia" w:hAnsiTheme="minorEastAsia" w:cs="宋体"/>
          <w:szCs w:val="21"/>
        </w:rPr>
        <w:t>速度逐步从</w:t>
      </w:r>
      <w:r w:rsidRPr="005019FA">
        <w:rPr>
          <w:rFonts w:asciiTheme="minorEastAsia" w:hAnsiTheme="minorEastAsia" w:cs="宋体"/>
          <w:szCs w:val="21"/>
        </w:rPr>
        <w:t>1.7km</w:t>
      </w:r>
      <w:r w:rsidRPr="005019FA">
        <w:rPr>
          <w:rFonts w:asciiTheme="minorEastAsia" w:hAnsiTheme="minorEastAsia" w:cs="宋体" w:hint="eastAsia"/>
          <w:szCs w:val="21"/>
        </w:rPr>
        <w:t>/</w:t>
      </w:r>
      <w:r w:rsidRPr="005019FA">
        <w:rPr>
          <w:rFonts w:asciiTheme="minorEastAsia" w:hAnsiTheme="minorEastAsia" w:cs="宋体"/>
          <w:szCs w:val="21"/>
        </w:rPr>
        <w:t>s</w:t>
      </w:r>
      <w:r w:rsidRPr="005019FA">
        <w:rPr>
          <w:rFonts w:asciiTheme="minorEastAsia" w:hAnsiTheme="minorEastAsia" w:cs="宋体"/>
          <w:szCs w:val="21"/>
        </w:rPr>
        <w:t>降为</w:t>
      </w:r>
      <w:r w:rsidRPr="005019FA">
        <w:rPr>
          <w:rFonts w:asciiTheme="minorEastAsia" w:hAnsiTheme="minorEastAsia" w:cs="宋体"/>
          <w:szCs w:val="21"/>
        </w:rPr>
        <w:t xml:space="preserve">0, </w:t>
      </w:r>
      <w:r w:rsidRPr="005019FA">
        <w:rPr>
          <w:rFonts w:asciiTheme="minorEastAsia" w:hAnsiTheme="minorEastAsia" w:cs="宋体"/>
          <w:szCs w:val="21"/>
        </w:rPr>
        <w:t>在距月面</w:t>
      </w:r>
      <w:r w:rsidRPr="005019FA">
        <w:rPr>
          <w:rFonts w:asciiTheme="minorEastAsia" w:hAnsiTheme="minorEastAsia" w:cs="宋体"/>
          <w:szCs w:val="21"/>
        </w:rPr>
        <w:t>100m</w:t>
      </w:r>
      <w:r w:rsidRPr="005019FA">
        <w:rPr>
          <w:rFonts w:asciiTheme="minorEastAsia" w:hAnsiTheme="minorEastAsia" w:cs="宋体"/>
          <w:szCs w:val="21"/>
        </w:rPr>
        <w:t>处悬停这里的</w:t>
      </w:r>
      <w:r w:rsidRPr="005019FA">
        <w:rPr>
          <w:rFonts w:asciiTheme="minorEastAsia" w:hAnsiTheme="minorEastAsia" w:cs="宋体"/>
          <w:szCs w:val="21"/>
        </w:rPr>
        <w:t>17km/</w:t>
      </w:r>
      <w:r w:rsidRPr="005019FA">
        <w:rPr>
          <w:rFonts w:asciiTheme="minorEastAsia" w:hAnsiTheme="minorEastAsia" w:cs="宋体" w:hint="eastAsia"/>
          <w:szCs w:val="21"/>
        </w:rPr>
        <w:t>s</w:t>
      </w:r>
      <w:r w:rsidRPr="005019FA">
        <w:rPr>
          <w:rFonts w:asciiTheme="minorEastAsia" w:hAnsiTheme="minorEastAsia" w:cs="宋体"/>
          <w:szCs w:val="21"/>
        </w:rPr>
        <w:t>是以</w:t>
      </w:r>
      <w:r w:rsidRPr="005019FA">
        <w:rPr>
          <w:rFonts w:asciiTheme="minorEastAsia" w:hAnsiTheme="minorEastAsia" w:cs="宋体" w:hint="eastAsia"/>
          <w:szCs w:val="21"/>
          <w:u w:val="single"/>
        </w:rPr>
        <w:t xml:space="preserve">    </w:t>
      </w:r>
      <w:r w:rsidRPr="005019FA">
        <w:rPr>
          <w:rFonts w:asciiTheme="minorEastAsia" w:hAnsiTheme="minorEastAsia" w:cs="宋体"/>
          <w:szCs w:val="21"/>
          <w:u w:val="single"/>
        </w:rPr>
        <w:t>▲</w:t>
      </w:r>
      <w:r w:rsidRPr="005019FA">
        <w:rPr>
          <w:rFonts w:asciiTheme="minorEastAsia" w:hAnsiTheme="minorEastAsia" w:cs="宋体" w:hint="eastAsia"/>
          <w:szCs w:val="21"/>
          <w:u w:val="single"/>
        </w:rPr>
        <w:t xml:space="preserve">    </w:t>
      </w:r>
      <w:r w:rsidRPr="005019FA">
        <w:rPr>
          <w:rFonts w:asciiTheme="minorEastAsia" w:hAnsiTheme="minorEastAsia" w:cs="宋体"/>
          <w:szCs w:val="21"/>
        </w:rPr>
        <w:t>为参照物</w:t>
      </w:r>
      <w:r w:rsidRPr="005019FA">
        <w:rPr>
          <w:rFonts w:asciiTheme="minorEastAsia" w:hAnsiTheme="minorEastAsia" w:cs="宋体"/>
          <w:szCs w:val="21"/>
        </w:rPr>
        <w:t>.</w:t>
      </w:r>
      <w:r w:rsidRPr="005019FA">
        <w:rPr>
          <w:rFonts w:asciiTheme="minorEastAsia" w:hAnsiTheme="minorEastAsia" w:cs="宋体"/>
          <w:szCs w:val="21"/>
        </w:rPr>
        <w:t>悬停时</w:t>
      </w:r>
      <w:r w:rsidRPr="005019FA">
        <w:rPr>
          <w:rFonts w:asciiTheme="minorEastAsia" w:hAnsiTheme="minorEastAsia" w:cs="宋体"/>
          <w:szCs w:val="21"/>
        </w:rPr>
        <w:t>,</w:t>
      </w:r>
      <w:r w:rsidRPr="005019FA">
        <w:rPr>
          <w:rFonts w:asciiTheme="minorEastAsia" w:hAnsiTheme="minorEastAsia" w:cs="宋体"/>
          <w:szCs w:val="21"/>
        </w:rPr>
        <w:t>反向推进器对探测</w:t>
      </w:r>
      <w:r w:rsidRPr="005019FA">
        <w:rPr>
          <w:rFonts w:asciiTheme="minorEastAsia" w:hAnsiTheme="minorEastAsia" w:cs="宋体" w:hint="eastAsia"/>
          <w:szCs w:val="21"/>
        </w:rPr>
        <w:t>器</w:t>
      </w:r>
      <w:r w:rsidRPr="005019FA">
        <w:rPr>
          <w:rFonts w:asciiTheme="minorEastAsia" w:hAnsiTheme="minorEastAsia" w:cs="宋体"/>
          <w:szCs w:val="21"/>
        </w:rPr>
        <w:t>作用力</w:t>
      </w:r>
      <w:r w:rsidRPr="005019FA">
        <w:rPr>
          <w:rFonts w:asciiTheme="minorEastAsia" w:hAnsiTheme="minorEastAsia" w:cs="宋体" w:hint="eastAsia"/>
          <w:szCs w:val="21"/>
          <w:u w:val="single"/>
        </w:rPr>
        <w:t xml:space="preserve">   </w:t>
      </w:r>
      <w:r w:rsidRPr="005019FA">
        <w:rPr>
          <w:rFonts w:asciiTheme="minorEastAsia" w:hAnsiTheme="minorEastAsia" w:cs="宋体"/>
          <w:szCs w:val="21"/>
          <w:u w:val="single"/>
        </w:rPr>
        <w:t>▲</w:t>
      </w:r>
      <w:r w:rsidRPr="005019FA">
        <w:rPr>
          <w:rFonts w:asciiTheme="minorEastAsia" w:hAnsiTheme="minorEastAsia" w:cs="宋体" w:hint="eastAsia"/>
          <w:szCs w:val="21"/>
          <w:u w:val="single"/>
        </w:rPr>
        <w:t xml:space="preserve">   </w:t>
      </w:r>
      <w:r w:rsidRPr="005019FA">
        <w:rPr>
          <w:rFonts w:asciiTheme="minorEastAsia" w:hAnsiTheme="minorEastAsia" w:cs="宋体"/>
          <w:szCs w:val="21"/>
        </w:rPr>
        <w:t xml:space="preserve"> (</w:t>
      </w:r>
      <w:r w:rsidRPr="005019FA">
        <w:rPr>
          <w:rFonts w:asciiTheme="minorEastAsia" w:hAnsiTheme="minorEastAsia" w:cs="宋体"/>
          <w:szCs w:val="21"/>
        </w:rPr>
        <w:t>大于</w:t>
      </w:r>
      <w:r w:rsidRPr="005019FA">
        <w:rPr>
          <w:rFonts w:asciiTheme="minorEastAsia" w:hAnsiTheme="minorEastAsia" w:cs="宋体" w:hint="eastAsia"/>
          <w:szCs w:val="21"/>
        </w:rPr>
        <w:t>/</w:t>
      </w:r>
      <w:r w:rsidRPr="005019FA">
        <w:rPr>
          <w:rFonts w:asciiTheme="minorEastAsia" w:hAnsiTheme="minorEastAsia" w:cs="宋体"/>
          <w:szCs w:val="21"/>
        </w:rPr>
        <w:t>等于</w:t>
      </w:r>
      <w:r w:rsidRPr="005019FA">
        <w:rPr>
          <w:rFonts w:asciiTheme="minorEastAsia" w:hAnsiTheme="minorEastAsia" w:cs="宋体"/>
          <w:szCs w:val="21"/>
        </w:rPr>
        <w:t>/</w:t>
      </w:r>
      <w:r w:rsidRPr="005019FA">
        <w:rPr>
          <w:rFonts w:asciiTheme="minorEastAsia" w:hAnsiTheme="minorEastAsia" w:cs="宋体"/>
          <w:szCs w:val="21"/>
        </w:rPr>
        <w:t>小于</w:t>
      </w:r>
      <w:r w:rsidRPr="005019FA">
        <w:rPr>
          <w:rFonts w:asciiTheme="minorEastAsia" w:hAnsiTheme="minorEastAsia" w:cs="宋体"/>
          <w:szCs w:val="21"/>
        </w:rPr>
        <w:t>)</w:t>
      </w:r>
      <w:r w:rsidRPr="005019FA">
        <w:rPr>
          <w:rFonts w:asciiTheme="minorEastAsia" w:hAnsiTheme="minorEastAsia" w:cs="宋体"/>
          <w:szCs w:val="21"/>
        </w:rPr>
        <w:t>月球对探测器的引力</w:t>
      </w:r>
      <w:r w:rsidRPr="005019FA">
        <w:rPr>
          <w:rFonts w:asciiTheme="minorEastAsia" w:hAnsiTheme="minorEastAsia" w:cs="宋体"/>
          <w:szCs w:val="21"/>
        </w:rPr>
        <w:t>.</w:t>
      </w:r>
      <w:r w:rsidRPr="005019FA">
        <w:rPr>
          <w:rFonts w:asciiTheme="minorEastAsia" w:hAnsiTheme="minorEastAsia" w:cs="宋体"/>
          <w:szCs w:val="21"/>
        </w:rPr>
        <w:t>中继星利用</w:t>
      </w:r>
      <w:r w:rsidRPr="005019FA">
        <w:rPr>
          <w:rFonts w:asciiTheme="minorEastAsia" w:hAnsiTheme="minorEastAsia" w:cs="宋体" w:hint="eastAsia"/>
          <w:szCs w:val="21"/>
          <w:u w:val="single"/>
        </w:rPr>
        <w:t xml:space="preserve">   </w:t>
      </w:r>
      <w:r w:rsidRPr="005019FA">
        <w:rPr>
          <w:rFonts w:asciiTheme="minorEastAsia" w:hAnsiTheme="minorEastAsia" w:cs="宋体"/>
          <w:szCs w:val="21"/>
          <w:u w:val="single"/>
        </w:rPr>
        <w:t>▲</w:t>
      </w:r>
      <w:r w:rsidRPr="005019FA">
        <w:rPr>
          <w:rFonts w:asciiTheme="minorEastAsia" w:hAnsiTheme="minorEastAsia" w:cs="宋体" w:hint="eastAsia"/>
          <w:szCs w:val="21"/>
          <w:u w:val="single"/>
        </w:rPr>
        <w:t xml:space="preserve">   </w:t>
      </w:r>
      <w:r w:rsidRPr="005019FA">
        <w:rPr>
          <w:rFonts w:asciiTheme="minorEastAsia" w:hAnsiTheme="minorEastAsia" w:cs="宋体"/>
          <w:szCs w:val="21"/>
        </w:rPr>
        <w:t>传递信息</w:t>
      </w:r>
    </w:p>
    <w:p w:rsidR="004463C5" w:rsidRPr="005019FA" w:rsidRDefault="00DA7060" w:rsidP="005019FA">
      <w:pPr>
        <w:rPr>
          <w:rFonts w:asciiTheme="minorEastAsia" w:hAnsiTheme="minorEastAsia" w:cs="宋体"/>
          <w:szCs w:val="21"/>
        </w:rPr>
      </w:pPr>
      <w:r w:rsidRPr="005019FA">
        <w:rPr>
          <w:rFonts w:asciiTheme="minorEastAsia" w:hAnsiTheme="minorEastAsia" w:cs="宋体"/>
          <w:color w:val="FF0000"/>
          <w:szCs w:val="21"/>
        </w:rPr>
        <w:t>月面</w:t>
      </w:r>
      <w:r w:rsidRPr="005019FA">
        <w:rPr>
          <w:rFonts w:asciiTheme="minorEastAsia" w:hAnsiTheme="minorEastAsia" w:cs="宋体" w:hint="eastAsia"/>
          <w:color w:val="FF0000"/>
          <w:szCs w:val="21"/>
        </w:rPr>
        <w:t xml:space="preserve">     </w:t>
      </w:r>
      <w:r w:rsidRPr="005019FA">
        <w:rPr>
          <w:rFonts w:asciiTheme="minorEastAsia" w:hAnsiTheme="minorEastAsia" w:cs="宋体"/>
          <w:color w:val="FF0000"/>
          <w:szCs w:val="21"/>
        </w:rPr>
        <w:t>等于</w:t>
      </w:r>
      <w:r w:rsidRPr="005019FA">
        <w:rPr>
          <w:rFonts w:asciiTheme="minorEastAsia" w:hAnsiTheme="minorEastAsia" w:cs="宋体" w:hint="eastAsia"/>
          <w:color w:val="FF0000"/>
          <w:szCs w:val="21"/>
        </w:rPr>
        <w:t xml:space="preserve">    </w:t>
      </w:r>
      <w:r w:rsidRPr="005019FA">
        <w:rPr>
          <w:rFonts w:asciiTheme="minorEastAsia" w:hAnsiTheme="minorEastAsia" w:cs="宋体"/>
          <w:color w:val="FF0000"/>
          <w:szCs w:val="21"/>
        </w:rPr>
        <w:t>电磁</w:t>
      </w:r>
    </w:p>
    <w:p w:rsidR="004463C5" w:rsidRPr="005019FA" w:rsidRDefault="00DA7060" w:rsidP="005019FA">
      <w:pPr>
        <w:pStyle w:val="a7"/>
        <w:numPr>
          <w:ilvl w:val="0"/>
          <w:numId w:val="3"/>
        </w:numPr>
        <w:tabs>
          <w:tab w:val="left" w:pos="433"/>
        </w:tabs>
        <w:autoSpaceDE w:val="0"/>
        <w:autoSpaceDN w:val="0"/>
        <w:spacing w:before="2"/>
        <w:ind w:right="217"/>
        <w:jc w:val="both"/>
        <w:rPr>
          <w:rFonts w:asciiTheme="minorEastAsia" w:hAnsiTheme="minorEastAsia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lastRenderedPageBreak/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扬州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/>
          <w:szCs w:val="21"/>
        </w:rPr>
        <w:t>淮扬镇高铁过江通道</w:t>
      </w:r>
      <w:r w:rsidRPr="005019FA">
        <w:rPr>
          <w:rFonts w:asciiTheme="minorEastAsia" w:hAnsiTheme="minorEastAsia"/>
          <w:szCs w:val="21"/>
        </w:rPr>
        <w:t>“</w:t>
      </w:r>
      <w:r w:rsidRPr="005019FA">
        <w:rPr>
          <w:rFonts w:asciiTheme="minorEastAsia" w:hAnsiTheme="minorEastAsia"/>
          <w:szCs w:val="21"/>
        </w:rPr>
        <w:t>五峰山公铁大桥</w:t>
      </w:r>
      <w:r w:rsidRPr="005019FA">
        <w:rPr>
          <w:rFonts w:asciiTheme="minorEastAsia" w:hAnsiTheme="minorEastAsia"/>
          <w:szCs w:val="21"/>
        </w:rPr>
        <w:t>”</w:t>
      </w:r>
      <w:r w:rsidRPr="005019FA">
        <w:rPr>
          <w:rFonts w:asciiTheme="minorEastAsia" w:hAnsiTheme="minorEastAsia"/>
          <w:szCs w:val="21"/>
        </w:rPr>
        <w:t>建成后，扬州将进一步融入上海一小时经济圈。大桥主跨</w:t>
      </w:r>
      <w:r w:rsidRPr="005019FA">
        <w:rPr>
          <w:rFonts w:asciiTheme="minorEastAsia" w:hAnsiTheme="minorEastAsia"/>
          <w:spacing w:val="-22"/>
        </w:rPr>
        <w:t>长为</w:t>
      </w:r>
      <w:r w:rsidRPr="005019FA">
        <w:rPr>
          <w:rFonts w:asciiTheme="minorEastAsia" w:hAnsiTheme="minorEastAsia"/>
          <w:spacing w:val="-22"/>
        </w:rPr>
        <w:t xml:space="preserve"> </w:t>
      </w:r>
      <w:r w:rsidRPr="005019FA">
        <w:rPr>
          <w:rFonts w:asciiTheme="minorEastAsia" w:hAnsiTheme="minorEastAsia"/>
        </w:rPr>
        <w:t>1120m</w:t>
      </w:r>
      <w:r w:rsidRPr="005019FA">
        <w:rPr>
          <w:rFonts w:asciiTheme="minorEastAsia" w:hAnsiTheme="minorEastAsia"/>
          <w:spacing w:val="-14"/>
        </w:rPr>
        <w:t>，一列</w:t>
      </w:r>
      <w:r w:rsidRPr="005019FA">
        <w:rPr>
          <w:rFonts w:asciiTheme="minorEastAsia" w:hAnsiTheme="minorEastAsia"/>
          <w:spacing w:val="-14"/>
        </w:rPr>
        <w:t xml:space="preserve"> </w:t>
      </w:r>
      <w:r w:rsidRPr="005019FA">
        <w:rPr>
          <w:rFonts w:asciiTheme="minorEastAsia" w:hAnsiTheme="minorEastAsia"/>
        </w:rPr>
        <w:t>280m</w:t>
      </w:r>
      <w:r w:rsidRPr="005019FA">
        <w:rPr>
          <w:rFonts w:asciiTheme="minorEastAsia" w:hAnsiTheme="minorEastAsia"/>
          <w:spacing w:val="-3"/>
        </w:rPr>
        <w:t xml:space="preserve"> </w:t>
      </w:r>
      <w:r w:rsidRPr="005019FA">
        <w:rPr>
          <w:rFonts w:asciiTheme="minorEastAsia" w:hAnsiTheme="minorEastAsia"/>
          <w:spacing w:val="-4"/>
        </w:rPr>
        <w:t>的高铁匀速通过大桥的时间为</w:t>
      </w:r>
      <w:r w:rsidRPr="005019FA">
        <w:rPr>
          <w:rFonts w:asciiTheme="minorEastAsia" w:hAnsiTheme="minorEastAsia"/>
          <w:spacing w:val="-4"/>
        </w:rPr>
        <w:t xml:space="preserve"> </w:t>
      </w:r>
      <w:r w:rsidRPr="005019FA">
        <w:rPr>
          <w:rFonts w:asciiTheme="minorEastAsia" w:hAnsiTheme="minorEastAsia"/>
          <w:spacing w:val="-3"/>
        </w:rPr>
        <w:t>70s</w:t>
      </w:r>
      <w:r w:rsidRPr="005019FA">
        <w:rPr>
          <w:rFonts w:asciiTheme="minorEastAsia" w:hAnsiTheme="minorEastAsia"/>
          <w:spacing w:val="-2"/>
        </w:rPr>
        <w:t>，则高铁的速度为</w:t>
      </w:r>
      <w:r w:rsidRPr="005019FA">
        <w:rPr>
          <w:rFonts w:asciiTheme="minorEastAsia" w:hAnsiTheme="minorEastAsia"/>
          <w:spacing w:val="95"/>
          <w:u w:val="single"/>
        </w:rPr>
        <w:t xml:space="preserve"> </w:t>
      </w:r>
      <w:r w:rsidRPr="005019FA">
        <w:rPr>
          <w:rFonts w:asciiTheme="minorEastAsia" w:hAnsiTheme="minorEastAsia"/>
          <w:u w:val="single"/>
        </w:rPr>
        <w:t>▲</w:t>
      </w:r>
      <w:r w:rsidRPr="005019FA">
        <w:rPr>
          <w:rFonts w:asciiTheme="minorEastAsia" w:hAnsiTheme="minorEastAsia"/>
          <w:spacing w:val="41"/>
        </w:rPr>
        <w:t xml:space="preserve"> </w:t>
      </w:r>
      <w:r w:rsidRPr="005019FA">
        <w:rPr>
          <w:rFonts w:asciiTheme="minorEastAsia" w:hAnsiTheme="minorEastAsia"/>
          <w:spacing w:val="-4"/>
        </w:rPr>
        <w:t>m/s</w:t>
      </w:r>
      <w:r w:rsidRPr="005019FA">
        <w:rPr>
          <w:rFonts w:asciiTheme="minorEastAsia" w:hAnsiTheme="minorEastAsia"/>
          <w:spacing w:val="-2"/>
        </w:rPr>
        <w:t>，若以高铁为参照物，大桥是</w:t>
      </w:r>
      <w:r w:rsidRPr="005019FA">
        <w:rPr>
          <w:rFonts w:asciiTheme="minorEastAsia" w:hAnsiTheme="minorEastAsia"/>
          <w:spacing w:val="1"/>
          <w:u w:val="single"/>
        </w:rPr>
        <w:t xml:space="preserve"> </w:t>
      </w:r>
      <w:r w:rsidRPr="005019FA">
        <w:rPr>
          <w:rFonts w:asciiTheme="minorEastAsia" w:hAnsiTheme="minorEastAsia"/>
          <w:u w:val="single"/>
        </w:rPr>
        <w:t>▲</w:t>
      </w:r>
      <w:r w:rsidRPr="005019FA">
        <w:rPr>
          <w:rFonts w:asciiTheme="minorEastAsia" w:hAnsiTheme="minorEastAsia"/>
          <w:spacing w:val="50"/>
        </w:rPr>
        <w:t xml:space="preserve"> </w:t>
      </w:r>
      <w:r w:rsidRPr="005019FA">
        <w:rPr>
          <w:rFonts w:asciiTheme="minorEastAsia" w:hAnsiTheme="minorEastAsia"/>
        </w:rPr>
        <w:t>的。</w:t>
      </w:r>
      <w:r w:rsidRPr="005019FA">
        <w:rPr>
          <w:rFonts w:asciiTheme="minorEastAsia" w:hAnsiTheme="minorEastAsia"/>
        </w:rPr>
        <w:t>.</w:t>
      </w:r>
      <w:r w:rsidRPr="005019FA">
        <w:rPr>
          <w:rFonts w:asciiTheme="minorEastAsia" w:hAnsiTheme="minorEastAsia"/>
          <w:color w:val="FF0000"/>
        </w:rPr>
        <w:t>20</w:t>
      </w:r>
      <w:r w:rsidRPr="005019FA">
        <w:rPr>
          <w:rFonts w:asciiTheme="minorEastAsia" w:hAnsiTheme="minorEastAsia"/>
          <w:color w:val="FF0000"/>
        </w:rPr>
        <w:t>；运动；</w:t>
      </w:r>
    </w:p>
    <w:p w:rsidR="004463C5" w:rsidRPr="005019FA" w:rsidRDefault="00DA7060" w:rsidP="005019FA">
      <w:pPr>
        <w:ind w:left="273" w:hangingChars="130" w:hanging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cs="宋体" w:hint="eastAsia"/>
          <w:kern w:val="0"/>
          <w:szCs w:val="21"/>
        </w:rPr>
        <w:t>（</w:t>
      </w:r>
      <w:r w:rsidRPr="005019FA">
        <w:rPr>
          <w:rFonts w:asciiTheme="minorEastAsia" w:hAnsiTheme="minorEastAsia" w:cs="宋体" w:hint="eastAsia"/>
          <w:kern w:val="0"/>
          <w:szCs w:val="21"/>
        </w:rPr>
        <w:t>2019</w:t>
      </w:r>
      <w:r w:rsidRPr="005019FA">
        <w:rPr>
          <w:rFonts w:asciiTheme="minorEastAsia" w:hAnsiTheme="minorEastAsia" w:cs="宋体" w:hint="eastAsia"/>
          <w:kern w:val="0"/>
          <w:szCs w:val="21"/>
        </w:rPr>
        <w:t>济宁</w:t>
      </w:r>
      <w:r w:rsidRPr="005019FA">
        <w:rPr>
          <w:rFonts w:asciiTheme="minorEastAsia" w:hAnsiTheme="minorEastAsia" w:cs="宋体" w:hint="eastAsia"/>
          <w:kern w:val="0"/>
          <w:szCs w:val="21"/>
        </w:rPr>
        <w:t>）</w:t>
      </w:r>
      <w:r w:rsidRPr="005019FA">
        <w:rPr>
          <w:rFonts w:asciiTheme="minorEastAsia" w:hAnsiTheme="minorEastAsia" w:hint="eastAsia"/>
          <w:szCs w:val="21"/>
        </w:rPr>
        <w:t>11</w:t>
      </w:r>
      <w:r w:rsidRPr="005019FA">
        <w:rPr>
          <w:rFonts w:asciiTheme="minorEastAsia" w:hAnsiTheme="minorEastAsia" w:hint="eastAsia"/>
          <w:szCs w:val="21"/>
        </w:rPr>
        <w:t>．如图所示的图象是某物体在</w:t>
      </w:r>
      <w:r w:rsidRPr="005019FA">
        <w:rPr>
          <w:rFonts w:asciiTheme="minorEastAsia" w:hAnsiTheme="minorEastAsia" w:hint="eastAsia"/>
          <w:szCs w:val="21"/>
        </w:rPr>
        <w:t>40s</w:t>
      </w:r>
      <w:r w:rsidRPr="005019FA">
        <w:rPr>
          <w:rFonts w:asciiTheme="minorEastAsia" w:hAnsiTheme="minorEastAsia" w:hint="eastAsia"/>
          <w:szCs w:val="21"/>
        </w:rPr>
        <w:t>内沿直线运动的</w:t>
      </w:r>
      <w:r w:rsidRPr="005019FA">
        <w:rPr>
          <w:rFonts w:asciiTheme="minorEastAsia" w:hAnsiTheme="minorEastAsia" w:hint="eastAsia"/>
          <w:szCs w:val="21"/>
        </w:rPr>
        <w:t>s</w:t>
      </w:r>
      <w:r w:rsidRPr="005019FA">
        <w:rPr>
          <w:rFonts w:asciiTheme="minorEastAsia" w:hAnsiTheme="minorEastAsia" w:hint="eastAsia"/>
          <w:szCs w:val="21"/>
        </w:rPr>
        <w:t>﹣</w:t>
      </w:r>
      <w:r w:rsidRPr="005019FA">
        <w:rPr>
          <w:rFonts w:asciiTheme="minorEastAsia" w:hAnsiTheme="minorEastAsia" w:hint="eastAsia"/>
          <w:szCs w:val="21"/>
        </w:rPr>
        <w:t>t</w:t>
      </w:r>
      <w:r w:rsidRPr="005019FA">
        <w:rPr>
          <w:rFonts w:asciiTheme="minorEastAsia" w:hAnsiTheme="minorEastAsia" w:hint="eastAsia"/>
          <w:szCs w:val="21"/>
        </w:rPr>
        <w:t>图象。分析图象信息，前</w:t>
      </w:r>
      <w:r w:rsidRPr="005019FA">
        <w:rPr>
          <w:rFonts w:asciiTheme="minorEastAsia" w:hAnsiTheme="minorEastAsia" w:hint="eastAsia"/>
          <w:szCs w:val="21"/>
        </w:rPr>
        <w:t>3</w:t>
      </w:r>
      <w:r w:rsidRPr="005019FA">
        <w:rPr>
          <w:rFonts w:asciiTheme="minorEastAsia" w:hAnsiTheme="minorEastAsia" w:hint="eastAsia"/>
          <w:szCs w:val="21"/>
        </w:rPr>
        <w:t>内物体通过的路程为</w:t>
      </w:r>
      <w:r w:rsidRPr="005019FA">
        <w:rPr>
          <w:rFonts w:asciiTheme="minorEastAsia" w:hAnsiTheme="minorEastAsia" w:hint="eastAsia"/>
          <w:szCs w:val="21"/>
          <w:u w:val="single"/>
        </w:rPr>
        <w:t xml:space="preserve">　</w:t>
      </w:r>
      <w:r w:rsidRPr="005019FA">
        <w:rPr>
          <w:rFonts w:asciiTheme="minorEastAsia" w:hAnsiTheme="minorEastAsia" w:hint="eastAsia"/>
          <w:szCs w:val="21"/>
          <w:u w:val="single"/>
        </w:rPr>
        <w:t>30</w:t>
      </w:r>
      <w:r w:rsidRPr="005019FA">
        <w:rPr>
          <w:rFonts w:asciiTheme="minorEastAsia" w:hAnsiTheme="minorEastAsia" w:hint="eastAsia"/>
          <w:szCs w:val="21"/>
          <w:u w:val="single"/>
        </w:rPr>
        <w:t xml:space="preserve">　</w:t>
      </w:r>
      <w:r w:rsidRPr="005019FA">
        <w:rPr>
          <w:rFonts w:asciiTheme="minorEastAsia" w:hAnsiTheme="minorEastAsia" w:hint="eastAsia"/>
          <w:szCs w:val="21"/>
        </w:rPr>
        <w:t>m</w:t>
      </w:r>
      <w:r w:rsidRPr="005019FA">
        <w:rPr>
          <w:rFonts w:asciiTheme="minorEastAsia" w:hAnsiTheme="minorEastAsia" w:hint="eastAsia"/>
          <w:szCs w:val="21"/>
        </w:rPr>
        <w:t>；在这</w:t>
      </w:r>
      <w:r w:rsidRPr="005019FA">
        <w:rPr>
          <w:rFonts w:asciiTheme="minorEastAsia" w:hAnsiTheme="minorEastAsia" w:hint="eastAsia"/>
          <w:szCs w:val="21"/>
        </w:rPr>
        <w:t>40s</w:t>
      </w:r>
      <w:r w:rsidRPr="005019FA">
        <w:rPr>
          <w:rFonts w:asciiTheme="minorEastAsia" w:hAnsiTheme="minorEastAsia" w:hint="eastAsia"/>
          <w:szCs w:val="21"/>
        </w:rPr>
        <w:t>内，该物体的平均速度为</w:t>
      </w:r>
      <w:r w:rsidRPr="005019FA">
        <w:rPr>
          <w:rFonts w:asciiTheme="minorEastAsia" w:hAnsiTheme="minorEastAsia" w:hint="eastAsia"/>
          <w:szCs w:val="21"/>
          <w:u w:val="single"/>
        </w:rPr>
        <w:t xml:space="preserve">　</w:t>
      </w:r>
      <w:r w:rsidRPr="005019FA">
        <w:rPr>
          <w:rFonts w:asciiTheme="minorEastAsia" w:hAnsiTheme="minorEastAsia" w:hint="eastAsia"/>
          <w:szCs w:val="21"/>
          <w:u w:val="single"/>
        </w:rPr>
        <w:t>5</w:t>
      </w:r>
      <w:r w:rsidRPr="005019FA">
        <w:rPr>
          <w:rFonts w:asciiTheme="minorEastAsia" w:hAnsiTheme="minorEastAsia" w:hint="eastAsia"/>
          <w:szCs w:val="21"/>
          <w:u w:val="single"/>
        </w:rPr>
        <w:t xml:space="preserve">　</w:t>
      </w:r>
      <w:r w:rsidRPr="005019FA">
        <w:rPr>
          <w:rFonts w:asciiTheme="minorEastAsia" w:hAnsiTheme="minorEastAsia" w:hint="eastAsia"/>
          <w:szCs w:val="21"/>
        </w:rPr>
        <w:t>m/s</w:t>
      </w:r>
      <w:r w:rsidRPr="005019FA">
        <w:rPr>
          <w:rFonts w:asciiTheme="minorEastAsia" w:hAnsiTheme="minorEastAsia" w:hint="eastAsia"/>
          <w:szCs w:val="21"/>
        </w:rPr>
        <w:t>。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noProof/>
          <w:szCs w:val="21"/>
        </w:rPr>
        <w:drawing>
          <wp:inline distT="0" distB="0" distL="0" distR="0">
            <wp:extent cx="932180" cy="673735"/>
            <wp:effectExtent l="0" t="0" r="1270" b="12065"/>
            <wp:docPr id="5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310635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18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color w:val="0000FF"/>
          <w:szCs w:val="21"/>
        </w:rPr>
        <w:t>【分析】</w:t>
      </w:r>
      <w:r w:rsidRPr="005019FA">
        <w:rPr>
          <w:rFonts w:asciiTheme="minorEastAsia" w:hAnsiTheme="minorEastAsia" w:hint="eastAsia"/>
          <w:szCs w:val="21"/>
        </w:rPr>
        <w:t>（</w:t>
      </w:r>
      <w:r w:rsidRPr="005019FA">
        <w:rPr>
          <w:rFonts w:asciiTheme="minorEastAsia" w:hAnsiTheme="minorEastAsia" w:hint="eastAsia"/>
          <w:szCs w:val="21"/>
        </w:rPr>
        <w:t>1</w:t>
      </w:r>
      <w:r w:rsidRPr="005019FA">
        <w:rPr>
          <w:rFonts w:asciiTheme="minorEastAsia" w:hAnsiTheme="minorEastAsia" w:hint="eastAsia"/>
          <w:szCs w:val="21"/>
        </w:rPr>
        <w:t>）在</w:t>
      </w:r>
      <w:r w:rsidRPr="005019FA">
        <w:rPr>
          <w:rFonts w:asciiTheme="minorEastAsia" w:hAnsiTheme="minorEastAsia" w:hint="eastAsia"/>
          <w:szCs w:val="21"/>
        </w:rPr>
        <w:t>s</w:t>
      </w:r>
      <w:r w:rsidRPr="005019FA">
        <w:rPr>
          <w:rFonts w:asciiTheme="minorEastAsia" w:hAnsiTheme="minorEastAsia" w:hint="eastAsia"/>
          <w:szCs w:val="21"/>
        </w:rPr>
        <w:t>﹣</w:t>
      </w:r>
      <w:r w:rsidRPr="005019FA">
        <w:rPr>
          <w:rFonts w:asciiTheme="minorEastAsia" w:hAnsiTheme="minorEastAsia" w:hint="eastAsia"/>
          <w:szCs w:val="21"/>
        </w:rPr>
        <w:t>t</w:t>
      </w:r>
      <w:r w:rsidRPr="005019FA">
        <w:rPr>
          <w:rFonts w:asciiTheme="minorEastAsia" w:hAnsiTheme="minorEastAsia" w:hint="eastAsia"/>
          <w:szCs w:val="21"/>
        </w:rPr>
        <w:t>图象中，一条斜线表示物体做的是匀速直线运动；根据速度公式变形可求前</w:t>
      </w:r>
      <w:r w:rsidRPr="005019FA">
        <w:rPr>
          <w:rFonts w:asciiTheme="minorEastAsia" w:hAnsiTheme="minorEastAsia" w:hint="eastAsia"/>
          <w:szCs w:val="21"/>
        </w:rPr>
        <w:t>3s</w:t>
      </w:r>
      <w:r w:rsidRPr="005019FA">
        <w:rPr>
          <w:rFonts w:asciiTheme="minorEastAsia" w:hAnsiTheme="minorEastAsia" w:hint="eastAsia"/>
          <w:szCs w:val="21"/>
        </w:rPr>
        <w:t>内物体通过的路程；</w:t>
      </w:r>
      <w:r w:rsidRPr="005019FA">
        <w:rPr>
          <w:rFonts w:asciiTheme="minorEastAsia" w:hAnsiTheme="minorEastAsia" w:hint="eastAsia"/>
          <w:szCs w:val="21"/>
        </w:rPr>
        <w:t>（</w:t>
      </w:r>
      <w:r w:rsidRPr="005019FA">
        <w:rPr>
          <w:rFonts w:asciiTheme="minorEastAsia" w:hAnsiTheme="minorEastAsia" w:hint="eastAsia"/>
          <w:szCs w:val="21"/>
        </w:rPr>
        <w:t>2</w:t>
      </w:r>
      <w:r w:rsidRPr="005019FA">
        <w:rPr>
          <w:rFonts w:asciiTheme="minorEastAsia" w:hAnsiTheme="minorEastAsia" w:hint="eastAsia"/>
          <w:szCs w:val="21"/>
        </w:rPr>
        <w:t>）读出总路程和总时间，根据</w:t>
      </w:r>
      <w:r w:rsidRPr="005019FA">
        <w:rPr>
          <w:rFonts w:asciiTheme="minorEastAsia" w:hAnsiTheme="minorEastAsia" w:hint="eastAsia"/>
          <w:szCs w:val="21"/>
        </w:rPr>
        <w:t>v</w:t>
      </w:r>
      <m:oMath>
        <m:r>
          <w:rPr>
            <w:rFonts w:ascii="Cambria Math" w:hAnsi="Cambria Math" w:hint="eastAsia"/>
            <w:szCs w:val="21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s</m:t>
            </m:r>
          </m:num>
          <m:den>
            <m:r>
              <w:rPr>
                <w:rFonts w:ascii="Cambria Math" w:hAnsi="Cambria Math"/>
                <w:szCs w:val="28"/>
              </w:rPr>
              <m:t>t</m:t>
            </m:r>
          </m:den>
        </m:f>
      </m:oMath>
      <w:r w:rsidRPr="005019FA">
        <w:rPr>
          <w:rFonts w:asciiTheme="minorEastAsia" w:hAnsiTheme="minorEastAsia" w:hint="eastAsia"/>
          <w:szCs w:val="21"/>
        </w:rPr>
        <w:t>求出平均速度。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color w:val="0000FF"/>
          <w:szCs w:val="21"/>
        </w:rPr>
        <w:t>【解答】</w:t>
      </w:r>
      <w:r w:rsidRPr="005019FA">
        <w:rPr>
          <w:rFonts w:asciiTheme="minorEastAsia" w:hAnsiTheme="minorEastAsia" w:hint="eastAsia"/>
          <w:szCs w:val="21"/>
        </w:rPr>
        <w:t>解：（</w:t>
      </w:r>
      <w:r w:rsidRPr="005019FA">
        <w:rPr>
          <w:rFonts w:asciiTheme="minorEastAsia" w:hAnsiTheme="minorEastAsia" w:hint="eastAsia"/>
          <w:szCs w:val="21"/>
        </w:rPr>
        <w:t>1</w:t>
      </w:r>
      <w:r w:rsidRPr="005019FA">
        <w:rPr>
          <w:rFonts w:asciiTheme="minorEastAsia" w:hAnsiTheme="minorEastAsia" w:hint="eastAsia"/>
          <w:szCs w:val="21"/>
        </w:rPr>
        <w:t>）在</w:t>
      </w:r>
      <w:r w:rsidRPr="005019FA">
        <w:rPr>
          <w:rFonts w:asciiTheme="minorEastAsia" w:hAnsiTheme="minorEastAsia" w:hint="eastAsia"/>
          <w:szCs w:val="21"/>
        </w:rPr>
        <w:t>s</w:t>
      </w:r>
      <w:r w:rsidRPr="005019FA">
        <w:rPr>
          <w:rFonts w:asciiTheme="minorEastAsia" w:hAnsiTheme="minorEastAsia" w:hint="eastAsia"/>
          <w:szCs w:val="21"/>
        </w:rPr>
        <w:t>﹣</w:t>
      </w:r>
      <w:r w:rsidRPr="005019FA">
        <w:rPr>
          <w:rFonts w:asciiTheme="minorEastAsia" w:hAnsiTheme="minorEastAsia" w:hint="eastAsia"/>
          <w:szCs w:val="21"/>
        </w:rPr>
        <w:t>t</w:t>
      </w:r>
      <w:r w:rsidRPr="005019FA">
        <w:rPr>
          <w:rFonts w:asciiTheme="minorEastAsia" w:hAnsiTheme="minorEastAsia" w:hint="eastAsia"/>
          <w:szCs w:val="21"/>
        </w:rPr>
        <w:t>图象中，物体在</w:t>
      </w:r>
      <w:r w:rsidRPr="005019FA">
        <w:rPr>
          <w:rFonts w:asciiTheme="minorEastAsia" w:hAnsiTheme="minorEastAsia" w:hint="eastAsia"/>
          <w:szCs w:val="21"/>
        </w:rPr>
        <w:t>0</w:t>
      </w:r>
      <w:r w:rsidRPr="005019FA">
        <w:rPr>
          <w:rFonts w:asciiTheme="minorEastAsia" w:hAnsiTheme="minorEastAsia" w:hint="eastAsia"/>
          <w:szCs w:val="21"/>
        </w:rPr>
        <w:t>﹣</w:t>
      </w:r>
      <w:r w:rsidRPr="005019FA">
        <w:rPr>
          <w:rFonts w:asciiTheme="minorEastAsia" w:hAnsiTheme="minorEastAsia" w:hint="eastAsia"/>
          <w:szCs w:val="21"/>
        </w:rPr>
        <w:t>10s</w:t>
      </w:r>
      <w:r w:rsidRPr="005019FA">
        <w:rPr>
          <w:rFonts w:asciiTheme="minorEastAsia" w:hAnsiTheme="minorEastAsia" w:hint="eastAsia"/>
          <w:szCs w:val="21"/>
        </w:rPr>
        <w:t>内的图象是一条斜线，表示物体做的是匀速直线运动；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由图象读出前</w:t>
      </w:r>
      <w:r w:rsidRPr="005019FA">
        <w:rPr>
          <w:rFonts w:asciiTheme="minorEastAsia" w:hAnsiTheme="minorEastAsia" w:hint="eastAsia"/>
          <w:szCs w:val="21"/>
        </w:rPr>
        <w:t>10s</w:t>
      </w:r>
      <w:r w:rsidRPr="005019FA">
        <w:rPr>
          <w:rFonts w:asciiTheme="minorEastAsia" w:hAnsiTheme="minorEastAsia" w:hint="eastAsia"/>
          <w:szCs w:val="21"/>
        </w:rPr>
        <w:t>内物体通过的路程为</w:t>
      </w:r>
      <w:r w:rsidRPr="005019FA">
        <w:rPr>
          <w:rFonts w:asciiTheme="minorEastAsia" w:hAnsiTheme="minorEastAsia" w:hint="eastAsia"/>
          <w:szCs w:val="21"/>
        </w:rPr>
        <w:t>100m</w:t>
      </w:r>
      <w:r w:rsidRPr="005019FA">
        <w:rPr>
          <w:rFonts w:asciiTheme="minorEastAsia" w:hAnsiTheme="minorEastAsia" w:hint="eastAsia"/>
          <w:szCs w:val="21"/>
        </w:rPr>
        <w:t>，</w:t>
      </w:r>
      <w:bookmarkStart w:id="0" w:name="_GoBack"/>
      <w:bookmarkEnd w:id="0"/>
      <w:r w:rsidRPr="005019FA">
        <w:rPr>
          <w:rFonts w:asciiTheme="minorEastAsia" w:hAnsiTheme="minorEastAsia" w:hint="eastAsia"/>
          <w:szCs w:val="21"/>
        </w:rPr>
        <w:t>其速度</w:t>
      </w:r>
      <w:r w:rsidRPr="005019FA">
        <w:rPr>
          <w:rFonts w:asciiTheme="minorEastAsia" w:hAnsiTheme="minorEastAsia" w:hint="eastAsia"/>
          <w:szCs w:val="21"/>
        </w:rPr>
        <w:t>v</w:t>
      </w:r>
      <m:oMath>
        <m:r>
          <w:rPr>
            <w:rFonts w:ascii="Cambria Math" w:hAnsi="Cambria Math" w:hint="eastAsia"/>
            <w:szCs w:val="21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s</m:t>
            </m:r>
          </m:num>
          <m:den>
            <m:r>
              <w:rPr>
                <w:rFonts w:ascii="Cambria Math" w:hAnsi="Cambria Math"/>
                <w:szCs w:val="28"/>
              </w:rPr>
              <m:t>t</m:t>
            </m:r>
          </m:den>
        </m:f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 w:hint="eastAsia"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100</m:t>
            </m:r>
            <m:r>
              <w:rPr>
                <w:rFonts w:ascii="Cambria Math" w:hAnsi="Cambria Math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Cs w:val="28"/>
              </w:rPr>
              <m:t>10</m:t>
            </m:r>
            <m:r>
              <w:rPr>
                <w:rFonts w:ascii="Cambria Math" w:hAnsi="Cambria Math"/>
                <w:szCs w:val="28"/>
              </w:rPr>
              <m:t>s</m:t>
            </m:r>
          </m:den>
        </m:f>
        <m:r>
          <w:rPr>
            <w:rFonts w:ascii="Cambria Math" w:hAnsi="Cambria Math"/>
            <w:szCs w:val="21"/>
          </w:rPr>
          <m:t>=</m:t>
        </m:r>
      </m:oMath>
      <w:r w:rsidRPr="005019FA">
        <w:rPr>
          <w:rFonts w:asciiTheme="minorEastAsia" w:hAnsiTheme="minorEastAsia" w:hint="eastAsia"/>
          <w:szCs w:val="21"/>
        </w:rPr>
        <w:t>10m/s</w:t>
      </w:r>
      <w:r w:rsidRPr="005019FA">
        <w:rPr>
          <w:rFonts w:asciiTheme="minorEastAsia" w:hAnsiTheme="minorEastAsia" w:hint="eastAsia"/>
          <w:szCs w:val="21"/>
        </w:rPr>
        <w:t>，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由</w:t>
      </w:r>
      <w:r w:rsidRPr="005019FA">
        <w:rPr>
          <w:rFonts w:asciiTheme="minorEastAsia" w:hAnsiTheme="minorEastAsia" w:hint="eastAsia"/>
          <w:szCs w:val="21"/>
        </w:rPr>
        <w:t>v</w:t>
      </w:r>
      <m:oMath>
        <m:r>
          <w:rPr>
            <w:rFonts w:ascii="Cambria Math" w:hAnsi="Cambria Math" w:hint="eastAsia"/>
            <w:szCs w:val="21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s</m:t>
            </m:r>
          </m:num>
          <m:den>
            <m:r>
              <w:rPr>
                <w:rFonts w:ascii="Cambria Math" w:hAnsi="Cambria Math"/>
                <w:szCs w:val="28"/>
              </w:rPr>
              <m:t>t</m:t>
            </m:r>
          </m:den>
        </m:f>
      </m:oMath>
      <w:r w:rsidRPr="005019FA">
        <w:rPr>
          <w:rFonts w:asciiTheme="minorEastAsia" w:hAnsiTheme="minorEastAsia" w:hint="eastAsia"/>
          <w:szCs w:val="21"/>
        </w:rPr>
        <w:t>可得，前</w:t>
      </w:r>
      <w:r w:rsidRPr="005019FA">
        <w:rPr>
          <w:rFonts w:asciiTheme="minorEastAsia" w:hAnsiTheme="minorEastAsia" w:hint="eastAsia"/>
          <w:szCs w:val="21"/>
        </w:rPr>
        <w:t>3</w:t>
      </w:r>
      <w:r w:rsidRPr="005019FA">
        <w:rPr>
          <w:rFonts w:asciiTheme="minorEastAsia" w:hAnsiTheme="minorEastAsia" w:hint="eastAsia"/>
          <w:szCs w:val="21"/>
        </w:rPr>
        <w:t>内通过的路程</w:t>
      </w:r>
      <w:r w:rsidRPr="005019FA">
        <w:rPr>
          <w:rFonts w:asciiTheme="minorEastAsia" w:hAnsiTheme="minorEastAsia" w:hint="eastAsia"/>
          <w:szCs w:val="21"/>
        </w:rPr>
        <w:t>s</w:t>
      </w:r>
      <w:r w:rsidRPr="005019FA">
        <w:rPr>
          <w:rFonts w:asciiTheme="minorEastAsia" w:hAnsiTheme="minorEastAsia" w:hint="eastAsia"/>
          <w:szCs w:val="21"/>
        </w:rPr>
        <w:t>′＝</w:t>
      </w:r>
      <w:r w:rsidRPr="005019FA">
        <w:rPr>
          <w:rFonts w:asciiTheme="minorEastAsia" w:hAnsiTheme="minorEastAsia" w:hint="eastAsia"/>
          <w:szCs w:val="21"/>
        </w:rPr>
        <w:t>vt</w:t>
      </w:r>
      <w:r w:rsidRPr="005019FA">
        <w:rPr>
          <w:rFonts w:asciiTheme="minorEastAsia" w:hAnsiTheme="minorEastAsia" w:hint="eastAsia"/>
          <w:szCs w:val="21"/>
        </w:rPr>
        <w:t>′＝</w:t>
      </w:r>
      <w:r w:rsidRPr="005019FA">
        <w:rPr>
          <w:rFonts w:asciiTheme="minorEastAsia" w:hAnsiTheme="minorEastAsia" w:hint="eastAsia"/>
          <w:szCs w:val="21"/>
        </w:rPr>
        <w:t>10m/s</w:t>
      </w:r>
      <w:r w:rsidRPr="005019FA">
        <w:rPr>
          <w:rFonts w:asciiTheme="minorEastAsia" w:hAnsiTheme="minorEastAsia" w:hint="eastAsia"/>
          <w:szCs w:val="21"/>
        </w:rPr>
        <w:t>×</w:t>
      </w:r>
      <w:r w:rsidRPr="005019FA">
        <w:rPr>
          <w:rFonts w:asciiTheme="minorEastAsia" w:hAnsiTheme="minorEastAsia" w:hint="eastAsia"/>
          <w:szCs w:val="21"/>
        </w:rPr>
        <w:t>3s</w:t>
      </w:r>
      <w:r w:rsidRPr="005019FA">
        <w:rPr>
          <w:rFonts w:asciiTheme="minorEastAsia" w:hAnsiTheme="minorEastAsia" w:hint="eastAsia"/>
          <w:szCs w:val="21"/>
        </w:rPr>
        <w:t>＝</w:t>
      </w:r>
      <w:r w:rsidRPr="005019FA">
        <w:rPr>
          <w:rFonts w:asciiTheme="minorEastAsia" w:hAnsiTheme="minorEastAsia" w:hint="eastAsia"/>
          <w:szCs w:val="21"/>
        </w:rPr>
        <w:t>30m</w:t>
      </w:r>
      <w:r w:rsidRPr="005019FA">
        <w:rPr>
          <w:rFonts w:asciiTheme="minorEastAsia" w:hAnsiTheme="minorEastAsia" w:hint="eastAsia"/>
          <w:szCs w:val="21"/>
        </w:rPr>
        <w:t>。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（</w:t>
      </w:r>
      <w:r w:rsidRPr="005019FA">
        <w:rPr>
          <w:rFonts w:asciiTheme="minorEastAsia" w:hAnsiTheme="minorEastAsia" w:hint="eastAsia"/>
          <w:szCs w:val="21"/>
        </w:rPr>
        <w:t>2</w:t>
      </w:r>
      <w:r w:rsidRPr="005019FA">
        <w:rPr>
          <w:rFonts w:asciiTheme="minorEastAsia" w:hAnsiTheme="minorEastAsia" w:hint="eastAsia"/>
          <w:szCs w:val="21"/>
        </w:rPr>
        <w:t>）由图象读出物体在</w:t>
      </w:r>
      <w:r w:rsidRPr="005019FA">
        <w:rPr>
          <w:rFonts w:asciiTheme="minorEastAsia" w:hAnsiTheme="minorEastAsia" w:hint="eastAsia"/>
          <w:szCs w:val="21"/>
        </w:rPr>
        <w:t>40s</w:t>
      </w:r>
      <w:r w:rsidRPr="005019FA">
        <w:rPr>
          <w:rFonts w:asciiTheme="minorEastAsia" w:hAnsiTheme="minorEastAsia" w:hint="eastAsia"/>
          <w:szCs w:val="21"/>
        </w:rPr>
        <w:t>内通过的路程为</w:t>
      </w:r>
      <w:r w:rsidRPr="005019FA">
        <w:rPr>
          <w:rFonts w:asciiTheme="minorEastAsia" w:hAnsiTheme="minorEastAsia" w:hint="eastAsia"/>
          <w:szCs w:val="21"/>
        </w:rPr>
        <w:t>s</w:t>
      </w:r>
      <w:r w:rsidRPr="005019FA">
        <w:rPr>
          <w:rFonts w:asciiTheme="minorEastAsia" w:hAnsiTheme="minorEastAsia" w:hint="eastAsia"/>
          <w:szCs w:val="21"/>
        </w:rPr>
        <w:t>″＝</w:t>
      </w:r>
      <w:r w:rsidRPr="005019FA">
        <w:rPr>
          <w:rFonts w:asciiTheme="minorEastAsia" w:hAnsiTheme="minorEastAsia" w:hint="eastAsia"/>
          <w:szCs w:val="21"/>
        </w:rPr>
        <w:t>200m</w:t>
      </w:r>
      <w:r w:rsidRPr="005019FA">
        <w:rPr>
          <w:rFonts w:asciiTheme="minorEastAsia" w:hAnsiTheme="minorEastAsia" w:hint="eastAsia"/>
          <w:szCs w:val="21"/>
        </w:rPr>
        <w:t>，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cs="宋体"/>
          <w:bCs/>
          <w:noProof/>
          <w:kern w:val="0"/>
          <w:szCs w:val="21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4521200</wp:posOffset>
            </wp:positionH>
            <wp:positionV relativeFrom="paragraph">
              <wp:posOffset>180340</wp:posOffset>
            </wp:positionV>
            <wp:extent cx="1285875" cy="847725"/>
            <wp:effectExtent l="0" t="0" r="9525" b="9525"/>
            <wp:wrapSquare wrapText="bothSides"/>
            <wp:docPr id="247" name="图片 247" descr="C:\Users\Administrator\AppData\Roaming\Tencent\Users\2980941420\QQ\WinTemp\RichOle\S$38F]A)LW3)[LE0NJ~A`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528123" name="图片 247" descr="C:\Users\Administrator\AppData\Roaming\Tencent\Users\2980941420\QQ\WinTemp\RichOle\S$38F]A)LW3)[LE0NJ~A`9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19FA">
        <w:rPr>
          <w:rFonts w:asciiTheme="minorEastAsia" w:hAnsiTheme="minorEastAsia" w:hint="eastAsia"/>
          <w:szCs w:val="21"/>
        </w:rPr>
        <w:t>40s</w:t>
      </w:r>
      <w:r w:rsidRPr="005019FA">
        <w:rPr>
          <w:rFonts w:asciiTheme="minorEastAsia" w:hAnsiTheme="minorEastAsia" w:hint="eastAsia"/>
          <w:szCs w:val="21"/>
        </w:rPr>
        <w:t>内该物体的平均速度</w:t>
      </w:r>
      <w:r w:rsidRPr="005019FA">
        <w:rPr>
          <w:rFonts w:asciiTheme="minorEastAsia" w:hAnsiTheme="minorEastAsia" w:hint="eastAsia"/>
          <w:szCs w:val="21"/>
        </w:rPr>
        <w:t>v</w:t>
      </w:r>
      <w:r w:rsidRPr="005019FA">
        <w:rPr>
          <w:rFonts w:asciiTheme="minorEastAsia" w:hAnsiTheme="minorEastAsia" w:hint="eastAsia"/>
          <w:szCs w:val="21"/>
        </w:rPr>
        <w:t>″</w:t>
      </w:r>
      <m:oMath>
        <m:r>
          <w:rPr>
            <w:rFonts w:ascii="Cambria Math" w:hAnsi="Cambria Math" w:hint="eastAsia"/>
            <w:szCs w:val="21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s</m:t>
            </m:r>
            <m:r>
              <w:rPr>
                <w:rFonts w:ascii="Cambria Math" w:hAnsi="Cambria Math"/>
                <w:szCs w:val="28"/>
              </w:rPr>
              <m:t>″</m:t>
            </m:r>
          </m:num>
          <m:den>
            <m:r>
              <w:rPr>
                <w:rFonts w:ascii="Cambria Math" w:hAnsi="Cambria Math"/>
                <w:szCs w:val="28"/>
              </w:rPr>
              <m:t>t</m:t>
            </m:r>
            <m:r>
              <w:rPr>
                <w:rFonts w:ascii="Cambria Math" w:hAnsi="Cambria Math"/>
                <w:szCs w:val="28"/>
              </w:rPr>
              <m:t>″</m:t>
            </m:r>
          </m:den>
        </m:f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 w:hint="eastAsia"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200</m:t>
            </m:r>
            <m:r>
              <w:rPr>
                <w:rFonts w:ascii="Cambria Math" w:hAnsi="Cambria Math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Cs w:val="28"/>
              </w:rPr>
              <m:t>40</m:t>
            </m:r>
            <m:r>
              <w:rPr>
                <w:rFonts w:ascii="Cambria Math" w:hAnsi="Cambria Math"/>
                <w:szCs w:val="28"/>
              </w:rPr>
              <m:t>s</m:t>
            </m:r>
          </m:den>
        </m:f>
        <m:r>
          <w:rPr>
            <w:rFonts w:ascii="Cambria Math" w:hAnsi="Cambria Math"/>
            <w:szCs w:val="21"/>
          </w:rPr>
          <m:t>=</m:t>
        </m:r>
      </m:oMath>
      <w:r w:rsidRPr="005019FA">
        <w:rPr>
          <w:rFonts w:asciiTheme="minorEastAsia" w:hAnsiTheme="minorEastAsia" w:hint="eastAsia"/>
          <w:szCs w:val="21"/>
        </w:rPr>
        <w:t>5m/s</w:t>
      </w:r>
      <w:r w:rsidRPr="005019FA">
        <w:rPr>
          <w:rFonts w:asciiTheme="minorEastAsia" w:hAnsiTheme="minorEastAsia" w:hint="eastAsia"/>
          <w:szCs w:val="21"/>
        </w:rPr>
        <w:t>。</w:t>
      </w:r>
    </w:p>
    <w:p w:rsidR="004463C5" w:rsidRPr="005019FA" w:rsidRDefault="00DA7060" w:rsidP="005019FA">
      <w:pPr>
        <w:ind w:leftChars="130" w:left="273"/>
        <w:jc w:val="left"/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  <w:szCs w:val="21"/>
        </w:rPr>
        <w:t>故答案为：</w:t>
      </w:r>
      <w:r w:rsidRPr="005019FA">
        <w:rPr>
          <w:rFonts w:asciiTheme="minorEastAsia" w:hAnsiTheme="minorEastAsia" w:hint="eastAsia"/>
          <w:szCs w:val="21"/>
        </w:rPr>
        <w:t>30</w:t>
      </w:r>
      <w:r w:rsidRPr="005019FA">
        <w:rPr>
          <w:rFonts w:asciiTheme="minorEastAsia" w:hAnsiTheme="minorEastAsia" w:hint="eastAsia"/>
          <w:szCs w:val="21"/>
        </w:rPr>
        <w:t>；</w:t>
      </w:r>
      <w:r w:rsidRPr="005019FA">
        <w:rPr>
          <w:rFonts w:asciiTheme="minorEastAsia" w:hAnsiTheme="minorEastAsia" w:hint="eastAsia"/>
          <w:szCs w:val="21"/>
        </w:rPr>
        <w:t>5</w:t>
      </w:r>
      <w:r w:rsidRPr="005019FA">
        <w:rPr>
          <w:rFonts w:asciiTheme="minorEastAsia" w:hAnsiTheme="minorEastAsia" w:hint="eastAsia"/>
          <w:szCs w:val="21"/>
        </w:rPr>
        <w:t>。</w:t>
      </w:r>
    </w:p>
    <w:p w:rsidR="004463C5" w:rsidRPr="005019FA" w:rsidRDefault="00DA7060" w:rsidP="005019FA">
      <w:pPr>
        <w:ind w:left="420" w:hangingChars="200" w:hanging="420"/>
        <w:jc w:val="left"/>
        <w:rPr>
          <w:rFonts w:asciiTheme="minorEastAsia" w:hAnsiTheme="minorEastAsia" w:cs="宋体"/>
          <w:bCs/>
          <w:kern w:val="0"/>
          <w:szCs w:val="21"/>
        </w:rPr>
      </w:pPr>
      <w:r w:rsidRPr="005019FA">
        <w:rPr>
          <w:rFonts w:asciiTheme="minorEastAsia" w:hAnsiTheme="minorEastAsia" w:hint="eastAsia"/>
        </w:rPr>
        <w:t>（</w:t>
      </w:r>
      <w:r w:rsidRPr="005019FA">
        <w:rPr>
          <w:rFonts w:asciiTheme="minorEastAsia" w:hAnsiTheme="minorEastAsia" w:hint="eastAsia"/>
        </w:rPr>
        <w:t>2019</w:t>
      </w:r>
      <w:r w:rsidRPr="005019FA">
        <w:rPr>
          <w:rFonts w:asciiTheme="minorEastAsia" w:hAnsiTheme="minorEastAsia" w:hint="eastAsia"/>
        </w:rPr>
        <w:t>宿迁</w:t>
      </w:r>
      <w:r w:rsidRPr="005019FA">
        <w:rPr>
          <w:rFonts w:asciiTheme="minorEastAsia" w:hAnsiTheme="minorEastAsia" w:hint="eastAsia"/>
        </w:rPr>
        <w:t>）</w:t>
      </w:r>
      <w:r w:rsidRPr="005019FA">
        <w:rPr>
          <w:rFonts w:asciiTheme="minorEastAsia" w:hAnsiTheme="minorEastAsia" w:cs="宋体"/>
          <w:bCs/>
          <w:kern w:val="0"/>
          <w:szCs w:val="21"/>
        </w:rPr>
        <w:t>11</w:t>
      </w:r>
      <w:r w:rsidRPr="005019FA">
        <w:rPr>
          <w:rFonts w:asciiTheme="minorEastAsia" w:hAnsiTheme="minorEastAsia" w:cs="宋体"/>
          <w:bCs/>
          <w:kern w:val="0"/>
          <w:szCs w:val="21"/>
        </w:rPr>
        <w:t>。甲、乙两同学在同一直道上，从同一出发点相同方向跑步锻炼，运动的路程和时间图像如图所示。他们跑步时，速度较快的是</w:t>
      </w:r>
      <w:r w:rsidRPr="005019FA">
        <w:rPr>
          <w:rFonts w:asciiTheme="minorEastAsia" w:hAnsiTheme="minorEastAsia" w:cs="宋体" w:hint="eastAsia"/>
          <w:bCs/>
          <w:kern w:val="0"/>
          <w:szCs w:val="21"/>
          <w:u w:val="single"/>
        </w:rPr>
        <w:t xml:space="preserve">   </w:t>
      </w:r>
      <w:r w:rsidRPr="005019FA">
        <w:rPr>
          <w:rFonts w:asciiTheme="minorEastAsia" w:hAnsiTheme="minorEastAsia" w:cs="宋体" w:hint="eastAsia"/>
          <w:bCs/>
          <w:kern w:val="0"/>
          <w:szCs w:val="21"/>
          <w:u w:val="single"/>
        </w:rPr>
        <w:t>乙</w:t>
      </w:r>
      <w:r w:rsidRPr="005019FA">
        <w:rPr>
          <w:rFonts w:asciiTheme="minorEastAsia" w:hAnsiTheme="minorEastAsia" w:cs="宋体" w:hint="eastAsia"/>
          <w:bCs/>
          <w:kern w:val="0"/>
          <w:szCs w:val="21"/>
          <w:u w:val="single"/>
        </w:rPr>
        <w:t xml:space="preserve">  </w:t>
      </w:r>
      <w:r w:rsidRPr="005019FA">
        <w:rPr>
          <w:rFonts w:asciiTheme="minorEastAsia" w:hAnsiTheme="minorEastAsia" w:cs="宋体"/>
          <w:bCs/>
          <w:kern w:val="0"/>
          <w:szCs w:val="21"/>
        </w:rPr>
        <w:t>同学</w:t>
      </w:r>
      <w:r w:rsidRPr="005019FA">
        <w:rPr>
          <w:rFonts w:asciiTheme="minorEastAsia" w:hAnsiTheme="minorEastAsia" w:cs="宋体" w:hint="eastAsia"/>
          <w:bCs/>
          <w:kern w:val="0"/>
          <w:szCs w:val="21"/>
        </w:rPr>
        <w:t>，</w:t>
      </w:r>
      <w:r w:rsidRPr="005019FA">
        <w:rPr>
          <w:rFonts w:asciiTheme="minorEastAsia" w:hAnsiTheme="minorEastAsia" w:cs="宋体"/>
          <w:bCs/>
          <w:kern w:val="0"/>
          <w:szCs w:val="21"/>
        </w:rPr>
        <w:t>相遇时距离出发点</w:t>
      </w:r>
      <w:r w:rsidRPr="005019FA">
        <w:rPr>
          <w:rFonts w:asciiTheme="minorEastAsia" w:hAnsiTheme="minorEastAsia" w:cs="宋体" w:hint="eastAsia"/>
          <w:bCs/>
          <w:kern w:val="0"/>
          <w:szCs w:val="21"/>
        </w:rPr>
        <w:t xml:space="preserve"> </w:t>
      </w:r>
      <w:r w:rsidRPr="005019FA">
        <w:rPr>
          <w:rFonts w:asciiTheme="minorEastAsia" w:hAnsiTheme="minorEastAsia" w:cs="宋体" w:hint="eastAsia"/>
          <w:bCs/>
          <w:kern w:val="0"/>
          <w:szCs w:val="21"/>
          <w:u w:val="single"/>
        </w:rPr>
        <w:t xml:space="preserve">  </w:t>
      </w:r>
      <w:r w:rsidRPr="005019FA">
        <w:rPr>
          <w:rFonts w:asciiTheme="minorEastAsia" w:hAnsiTheme="minorEastAsia" w:cs="宋体" w:hint="eastAsia"/>
          <w:bCs/>
          <w:kern w:val="0"/>
          <w:szCs w:val="21"/>
          <w:u w:val="single"/>
        </w:rPr>
        <w:t>200</w:t>
      </w:r>
      <w:r w:rsidRPr="005019FA">
        <w:rPr>
          <w:rFonts w:asciiTheme="minorEastAsia" w:hAnsiTheme="minorEastAsia" w:cs="宋体" w:hint="eastAsia"/>
          <w:bCs/>
          <w:kern w:val="0"/>
          <w:szCs w:val="21"/>
          <w:u w:val="single"/>
        </w:rPr>
        <w:t xml:space="preserve">     </w:t>
      </w:r>
      <w:r w:rsidRPr="005019FA">
        <w:rPr>
          <w:rFonts w:asciiTheme="minorEastAsia" w:hAnsiTheme="minorEastAsia" w:cs="宋体"/>
          <w:bCs/>
          <w:kern w:val="0"/>
          <w:szCs w:val="21"/>
        </w:rPr>
        <w:t>m</w:t>
      </w:r>
      <w:r w:rsidRPr="005019FA">
        <w:rPr>
          <w:rFonts w:asciiTheme="minorEastAsia" w:hAnsiTheme="minorEastAsia" w:cs="宋体"/>
          <w:bCs/>
          <w:kern w:val="0"/>
          <w:szCs w:val="21"/>
        </w:rPr>
        <w:t>。</w:t>
      </w:r>
    </w:p>
    <w:p w:rsidR="004463C5" w:rsidRPr="005019FA" w:rsidRDefault="00DA7060" w:rsidP="005019FA">
      <w:pPr>
        <w:ind w:left="420" w:hangingChars="200" w:hanging="420"/>
        <w:jc w:val="left"/>
        <w:rPr>
          <w:rFonts w:asciiTheme="minorEastAsia" w:hAnsiTheme="minorEastAsia" w:cs="Times New Roman"/>
        </w:rPr>
      </w:pPr>
      <w:r w:rsidRPr="005019FA">
        <w:rPr>
          <w:rFonts w:asciiTheme="minorEastAsia" w:hAnsiTheme="minorEastAsia" w:hint="eastAsia"/>
        </w:rPr>
        <w:t>（</w:t>
      </w:r>
      <w:r w:rsidRPr="005019FA">
        <w:rPr>
          <w:rFonts w:asciiTheme="minorEastAsia" w:hAnsiTheme="minorEastAsia" w:hint="eastAsia"/>
        </w:rPr>
        <w:t>2019</w:t>
      </w:r>
      <w:r w:rsidRPr="005019FA">
        <w:rPr>
          <w:rFonts w:asciiTheme="minorEastAsia" w:hAnsiTheme="minorEastAsia" w:hint="eastAsia"/>
        </w:rPr>
        <w:t>新疆建设兵团</w:t>
      </w:r>
      <w:r w:rsidRPr="005019FA">
        <w:rPr>
          <w:rFonts w:asciiTheme="minorEastAsia" w:hAnsiTheme="minorEastAsia" w:hint="eastAsia"/>
        </w:rPr>
        <w:t>）</w:t>
      </w:r>
      <w:r w:rsidRPr="005019FA">
        <w:rPr>
          <w:rFonts w:asciiTheme="minorEastAsia" w:hAnsiTheme="minorEastAsia" w:cs="Times New Roman"/>
        </w:rPr>
        <w:t>15</w:t>
      </w:r>
      <w:r w:rsidRPr="005019FA">
        <w:rPr>
          <w:rFonts w:asciiTheme="minorEastAsia" w:hAnsiTheme="minorEastAsia" w:cs="Times New Roman"/>
        </w:rPr>
        <w:t>．</w:t>
      </w:r>
      <w:r w:rsidRPr="005019FA">
        <w:rPr>
          <w:rFonts w:asciiTheme="minorEastAsia" w:hAnsiTheme="minorEastAsia" w:cs="Times New Roman"/>
        </w:rPr>
        <w:t>2019</w:t>
      </w:r>
      <w:r w:rsidRPr="005019FA">
        <w:rPr>
          <w:rFonts w:asciiTheme="minorEastAsia" w:hAnsiTheme="minorEastAsia" w:cs="Times New Roman"/>
        </w:rPr>
        <w:t>年</w:t>
      </w:r>
      <w:r w:rsidRPr="005019FA">
        <w:rPr>
          <w:rFonts w:asciiTheme="minorEastAsia" w:hAnsiTheme="minorEastAsia" w:cs="Times New Roman"/>
        </w:rPr>
        <w:t>1</w:t>
      </w:r>
      <w:r w:rsidRPr="005019FA">
        <w:rPr>
          <w:rFonts w:asciiTheme="minorEastAsia" w:hAnsiTheme="minorEastAsia" w:cs="Times New Roman"/>
        </w:rPr>
        <w:t>月</w:t>
      </w:r>
      <w:r w:rsidRPr="005019FA">
        <w:rPr>
          <w:rFonts w:asciiTheme="minorEastAsia" w:hAnsiTheme="minorEastAsia" w:cs="Times New Roman"/>
        </w:rPr>
        <w:t>3</w:t>
      </w:r>
      <w:r w:rsidRPr="005019FA">
        <w:rPr>
          <w:rFonts w:asciiTheme="minorEastAsia" w:hAnsiTheme="minorEastAsia" w:cs="Times New Roman"/>
        </w:rPr>
        <w:t>日，我国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嫦娥四号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探测器在月球背面成功着陆，标志着我国探月工程取得了历史性突破。</w:t>
      </w:r>
    </w:p>
    <w:p w:rsidR="004463C5" w:rsidRPr="005019FA" w:rsidRDefault="00DA7060" w:rsidP="005019FA">
      <w:pPr>
        <w:ind w:left="525" w:hangingChars="250" w:hanging="525"/>
        <w:jc w:val="left"/>
        <w:rPr>
          <w:rFonts w:asciiTheme="minorEastAsia" w:hAnsiTheme="minorEastAsia" w:cs="Times New Roman"/>
        </w:rPr>
      </w:pPr>
      <w:r w:rsidRPr="005019FA">
        <w:rPr>
          <w:rFonts w:asciiTheme="minorEastAsia" w:hAnsiTheme="minorEastAsia" w:cs="Times New Roman"/>
        </w:rPr>
        <w:t>（</w:t>
      </w:r>
      <w:r w:rsidRPr="005019FA">
        <w:rPr>
          <w:rFonts w:asciiTheme="minorEastAsia" w:hAnsiTheme="minorEastAsia" w:cs="Times New Roman"/>
        </w:rPr>
        <w:t>1</w:t>
      </w:r>
      <w:r w:rsidRPr="005019FA">
        <w:rPr>
          <w:rFonts w:asciiTheme="minorEastAsia" w:hAnsiTheme="minorEastAsia" w:cs="Times New Roman"/>
        </w:rPr>
        <w:t>）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嫦娥四号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到达月球上方后，使用高热值燃料发动机开始点火工作，该发动机</w:t>
      </w:r>
      <w:r w:rsidRPr="005019FA">
        <w:rPr>
          <w:rFonts w:asciiTheme="minorEastAsia" w:hAnsiTheme="minorEastAsia" w:cs="Times New Roman"/>
          <w:u w:val="single"/>
        </w:rPr>
        <w:t xml:space="preserve">        </w:t>
      </w:r>
      <w:r w:rsidRPr="005019FA">
        <w:rPr>
          <w:rFonts w:asciiTheme="minorEastAsia" w:hAnsiTheme="minorEastAsia" w:cs="Times New Roman"/>
        </w:rPr>
        <w:t>（填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属于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或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不属于</w:t>
      </w:r>
      <w:r w:rsidRPr="005019FA">
        <w:rPr>
          <w:rFonts w:asciiTheme="minorEastAsia" w:hAnsiTheme="minorEastAsia" w:cs="Times New Roman"/>
        </w:rPr>
        <w:t>"</w:t>
      </w:r>
      <w:r w:rsidRPr="005019FA">
        <w:rPr>
          <w:rFonts w:asciiTheme="minorEastAsia" w:hAnsiTheme="minorEastAsia" w:cs="Times New Roman"/>
        </w:rPr>
        <w:t>）</w:t>
      </w:r>
      <w:r w:rsidRPr="005019FA">
        <w:rPr>
          <w:rFonts w:asciiTheme="minorEastAsia" w:hAnsiTheme="minorEastAsia" w:cs="Times New Roman"/>
        </w:rPr>
        <w:t>热机。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嫦娥四号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减速落月过程中，其动能不断</w:t>
      </w:r>
      <w:r w:rsidRPr="005019FA">
        <w:rPr>
          <w:rFonts w:asciiTheme="minorEastAsia" w:hAnsiTheme="minorEastAsia" w:cs="Times New Roman"/>
          <w:u w:val="single"/>
        </w:rPr>
        <w:t xml:space="preserve">        </w:t>
      </w:r>
      <w:r w:rsidRPr="005019FA">
        <w:rPr>
          <w:rFonts w:asciiTheme="minorEastAsia" w:hAnsiTheme="minorEastAsia" w:cs="Times New Roman"/>
        </w:rPr>
        <w:t>（</w:t>
      </w:r>
      <w:r w:rsidRPr="005019FA">
        <w:rPr>
          <w:rFonts w:asciiTheme="minorEastAsia" w:hAnsiTheme="minorEastAsia" w:cs="Times New Roman"/>
        </w:rPr>
        <w:t>填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增大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或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减小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），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嫦娥四号</w:t>
      </w:r>
      <w:r w:rsidRPr="005019FA">
        <w:rPr>
          <w:rFonts w:asciiTheme="minorEastAsia" w:hAnsiTheme="minorEastAsia" w:cs="Times New Roman"/>
        </w:rPr>
        <w:t>"</w:t>
      </w:r>
      <w:r w:rsidRPr="005019FA">
        <w:rPr>
          <w:rFonts w:asciiTheme="minorEastAsia" w:hAnsiTheme="minorEastAsia" w:cs="Times New Roman"/>
        </w:rPr>
        <w:t>相对于其内部的巡视器是</w:t>
      </w:r>
      <w:r w:rsidRPr="005019FA">
        <w:rPr>
          <w:rFonts w:asciiTheme="minorEastAsia" w:hAnsiTheme="minorEastAsia" w:cs="Times New Roman"/>
          <w:u w:val="single"/>
        </w:rPr>
        <w:t xml:space="preserve">        </w:t>
      </w:r>
      <w:r w:rsidRPr="005019FA">
        <w:rPr>
          <w:rFonts w:asciiTheme="minorEastAsia" w:hAnsiTheme="minorEastAsia" w:cs="Times New Roman"/>
        </w:rPr>
        <w:t>（填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运动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或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静止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）的。</w:t>
      </w:r>
    </w:p>
    <w:p w:rsidR="004463C5" w:rsidRPr="005019FA" w:rsidRDefault="00DA7060" w:rsidP="005019FA">
      <w:pPr>
        <w:snapToGrid w:val="0"/>
        <w:jc w:val="left"/>
        <w:rPr>
          <w:rFonts w:asciiTheme="minorEastAsia" w:hAnsiTheme="minorEastAsia" w:cs="Times New Roman"/>
        </w:rPr>
      </w:pPr>
      <w:r w:rsidRPr="005019FA">
        <w:rPr>
          <w:rFonts w:asciiTheme="minorEastAsia" w:hAnsiTheme="minorEastAsia" w:cs="Times New Roman"/>
        </w:rPr>
        <w:t>（</w:t>
      </w:r>
      <w:r w:rsidRPr="005019FA">
        <w:rPr>
          <w:rFonts w:asciiTheme="minorEastAsia" w:hAnsiTheme="minorEastAsia" w:cs="Times New Roman"/>
        </w:rPr>
        <w:t>2</w:t>
      </w:r>
      <w:r w:rsidRPr="005019FA">
        <w:rPr>
          <w:rFonts w:asciiTheme="minorEastAsia" w:hAnsiTheme="minorEastAsia" w:cs="Times New Roman"/>
        </w:rPr>
        <w:t>）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嫦娥四号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降落到距月球表面</w:t>
      </w:r>
      <w:r w:rsidRPr="005019FA">
        <w:rPr>
          <w:rFonts w:asciiTheme="minorEastAsia" w:hAnsiTheme="minorEastAsia" w:cs="Times New Roman"/>
        </w:rPr>
        <w:t>100m</w:t>
      </w:r>
      <w:r w:rsidRPr="005019FA">
        <w:rPr>
          <w:rFonts w:asciiTheme="minorEastAsia" w:hAnsiTheme="minorEastAsia" w:cs="Times New Roman"/>
        </w:rPr>
        <w:t>时，开始悬停并寻找着陆点。悬停时，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嫦娥四号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发动机的推力为</w:t>
      </w:r>
      <w:r w:rsidRPr="005019FA">
        <w:rPr>
          <w:rFonts w:asciiTheme="minorEastAsia" w:hAnsiTheme="minorEastAsia" w:cs="Times New Roman"/>
        </w:rPr>
        <w:t>2.5</w:t>
      </w:r>
      <w:r w:rsidRPr="005019FA">
        <w:rPr>
          <w:rFonts w:asciiTheme="minorEastAsia" w:hAnsiTheme="minorEastAsia" w:cs="Times New Roman"/>
        </w:rPr>
        <w:t>×10</w:t>
      </w:r>
      <w:r w:rsidRPr="005019FA">
        <w:rPr>
          <w:rFonts w:asciiTheme="minorEastAsia" w:hAnsiTheme="minorEastAsia" w:cs="Times New Roman"/>
          <w:vertAlign w:val="superscript"/>
        </w:rPr>
        <w:t>3</w:t>
      </w:r>
      <w:r w:rsidRPr="005019FA">
        <w:rPr>
          <w:rFonts w:asciiTheme="minorEastAsia" w:hAnsiTheme="minorEastAsia" w:cs="Times New Roman"/>
        </w:rPr>
        <w:t>N</w:t>
      </w:r>
      <w:r w:rsidRPr="005019FA">
        <w:rPr>
          <w:rFonts w:asciiTheme="minorEastAsia" w:hAnsiTheme="minorEastAsia" w:cs="Times New Roman"/>
        </w:rPr>
        <w:t>，则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嫦娥四号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的重力为</w:t>
      </w:r>
      <w:r w:rsidRPr="005019FA">
        <w:rPr>
          <w:rFonts w:asciiTheme="minorEastAsia" w:hAnsiTheme="minorEastAsia" w:cs="Times New Roman"/>
          <w:u w:val="single"/>
        </w:rPr>
        <w:t xml:space="preserve">        </w:t>
      </w:r>
      <w:r w:rsidRPr="005019FA">
        <w:rPr>
          <w:rFonts w:asciiTheme="minorEastAsia" w:hAnsiTheme="minorEastAsia" w:cs="Times New Roman"/>
        </w:rPr>
        <w:t>N</w:t>
      </w:r>
      <w:r w:rsidRPr="005019FA">
        <w:rPr>
          <w:rFonts w:asciiTheme="minorEastAsia" w:hAnsiTheme="minorEastAsia" w:cs="Times New Roman"/>
        </w:rPr>
        <w:t>。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嫦娥四号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从</w:t>
      </w:r>
      <w:r w:rsidRPr="005019FA">
        <w:rPr>
          <w:rFonts w:asciiTheme="minorEastAsia" w:hAnsiTheme="minorEastAsia" w:cs="Times New Roman"/>
        </w:rPr>
        <w:t>100m</w:t>
      </w:r>
      <w:r w:rsidRPr="005019FA">
        <w:rPr>
          <w:rFonts w:asciiTheme="minorEastAsia" w:hAnsiTheme="minorEastAsia" w:cs="Times New Roman"/>
        </w:rPr>
        <w:t>高竖直降落到月球表面所用的时间为</w:t>
      </w:r>
      <w:r w:rsidRPr="005019FA">
        <w:rPr>
          <w:rFonts w:asciiTheme="minorEastAsia" w:hAnsiTheme="minorEastAsia" w:cs="Times New Roman"/>
        </w:rPr>
        <w:t>80s</w:t>
      </w:r>
      <w:r w:rsidRPr="005019FA">
        <w:rPr>
          <w:rFonts w:asciiTheme="minorEastAsia" w:hAnsiTheme="minorEastAsia" w:cs="Times New Roman"/>
        </w:rPr>
        <w:t>，该过程中</w:t>
      </w:r>
      <w:r w:rsidRPr="005019FA">
        <w:rPr>
          <w:rFonts w:asciiTheme="minorEastAsia" w:hAnsiTheme="minorEastAsia" w:cs="Times New Roman"/>
        </w:rPr>
        <w:t>“</w:t>
      </w:r>
      <w:r w:rsidRPr="005019FA">
        <w:rPr>
          <w:rFonts w:asciiTheme="minorEastAsia" w:hAnsiTheme="minorEastAsia" w:cs="Times New Roman"/>
        </w:rPr>
        <w:t>嫦娥四号</w:t>
      </w:r>
      <w:r w:rsidRPr="005019FA">
        <w:rPr>
          <w:rFonts w:asciiTheme="minorEastAsia" w:hAnsiTheme="minorEastAsia" w:cs="Times New Roman"/>
        </w:rPr>
        <w:t>”</w:t>
      </w:r>
      <w:r w:rsidRPr="005019FA">
        <w:rPr>
          <w:rFonts w:asciiTheme="minorEastAsia" w:hAnsiTheme="minorEastAsia" w:cs="Times New Roman"/>
        </w:rPr>
        <w:t>的平均速度为</w:t>
      </w:r>
      <w:r w:rsidRPr="005019FA">
        <w:rPr>
          <w:rFonts w:asciiTheme="minorEastAsia" w:hAnsiTheme="minorEastAsia" w:cs="Times New Roman"/>
          <w:u w:val="single"/>
        </w:rPr>
        <w:t xml:space="preserve">        </w:t>
      </w:r>
      <w:r w:rsidRPr="005019FA">
        <w:rPr>
          <w:rFonts w:asciiTheme="minorEastAsia" w:hAnsiTheme="minorEastAsia" w:cs="Times New Roman"/>
        </w:rPr>
        <w:t>m/s</w:t>
      </w:r>
      <w:r w:rsidRPr="005019FA">
        <w:rPr>
          <w:rFonts w:asciiTheme="minorEastAsia" w:hAnsiTheme="minorEastAsia" w:cs="Times New Roman"/>
        </w:rPr>
        <w:t>，重力（忽略其变化）做的</w:t>
      </w:r>
      <w:r w:rsidRPr="005019FA">
        <w:rPr>
          <w:rFonts w:asciiTheme="minorEastAsia" w:hAnsiTheme="minorEastAsia" w:cs="Times New Roman"/>
        </w:rPr>
        <w:lastRenderedPageBreak/>
        <w:t>功为</w:t>
      </w:r>
      <w:r w:rsidRPr="005019FA">
        <w:rPr>
          <w:rFonts w:asciiTheme="minorEastAsia" w:hAnsiTheme="minorEastAsia" w:cs="Times New Roman"/>
          <w:u w:val="single"/>
        </w:rPr>
        <w:t xml:space="preserve">        </w:t>
      </w:r>
      <w:r w:rsidRPr="005019FA">
        <w:rPr>
          <w:rFonts w:asciiTheme="minorEastAsia" w:hAnsiTheme="minorEastAsia" w:cs="Times New Roman"/>
        </w:rPr>
        <w:t>J</w:t>
      </w:r>
      <w:r w:rsidRPr="005019FA">
        <w:rPr>
          <w:rFonts w:asciiTheme="minorEastAsia" w:hAnsiTheme="minorEastAsia" w:cs="Times New Roman"/>
        </w:rPr>
        <w:t>。</w:t>
      </w:r>
      <w:r w:rsidRPr="005019FA">
        <w:rPr>
          <w:rFonts w:asciiTheme="minorEastAsia" w:hAnsiTheme="minorEastAsia" w:cs="Times New Roman"/>
          <w:color w:val="FF0000"/>
        </w:rPr>
        <w:t>（</w:t>
      </w:r>
      <w:r w:rsidRPr="005019FA">
        <w:rPr>
          <w:rFonts w:asciiTheme="minorEastAsia" w:hAnsiTheme="minorEastAsia" w:cs="Times New Roman"/>
          <w:color w:val="FF0000"/>
        </w:rPr>
        <w:t>1</w:t>
      </w:r>
      <w:r w:rsidRPr="005019FA">
        <w:rPr>
          <w:rFonts w:asciiTheme="minorEastAsia" w:hAnsiTheme="minorEastAsia" w:cs="Times New Roman"/>
          <w:color w:val="FF0000"/>
        </w:rPr>
        <w:t>）</w:t>
      </w:r>
      <w:r w:rsidRPr="005019FA">
        <w:rPr>
          <w:rFonts w:asciiTheme="minorEastAsia" w:hAnsiTheme="minorEastAsia" w:cs="Times New Roman"/>
          <w:color w:val="FF0000"/>
          <w:sz w:val="24"/>
          <w:szCs w:val="32"/>
        </w:rPr>
        <w:t>属于；减小；静止；</w:t>
      </w:r>
      <w:r w:rsidRPr="005019FA">
        <w:rPr>
          <w:rFonts w:asciiTheme="minorEastAsia" w:hAnsiTheme="minorEastAsia" w:cs="Times New Roman" w:hint="eastAsia"/>
          <w:color w:val="FF0000"/>
          <w:sz w:val="24"/>
          <w:szCs w:val="32"/>
        </w:rPr>
        <w:t xml:space="preserve"> </w:t>
      </w:r>
      <w:r w:rsidRPr="005019FA">
        <w:rPr>
          <w:rFonts w:asciiTheme="minorEastAsia" w:hAnsiTheme="minorEastAsia" w:cs="Times New Roman"/>
          <w:color w:val="FF0000"/>
        </w:rPr>
        <w:t>（</w:t>
      </w:r>
      <w:r w:rsidRPr="005019FA">
        <w:rPr>
          <w:rFonts w:asciiTheme="minorEastAsia" w:hAnsiTheme="minorEastAsia" w:cs="Times New Roman"/>
          <w:color w:val="FF0000"/>
        </w:rPr>
        <w:t>2</w:t>
      </w:r>
      <w:r w:rsidRPr="005019FA">
        <w:rPr>
          <w:rFonts w:asciiTheme="minorEastAsia" w:hAnsiTheme="minorEastAsia" w:cs="Times New Roman"/>
          <w:color w:val="FF0000"/>
        </w:rPr>
        <w:t>）</w:t>
      </w:r>
      <w:r w:rsidRPr="005019FA">
        <w:rPr>
          <w:rFonts w:asciiTheme="minorEastAsia" w:hAnsiTheme="minorEastAsia" w:cs="Times New Roman"/>
          <w:color w:val="FF0000"/>
          <w:sz w:val="24"/>
          <w:szCs w:val="32"/>
        </w:rPr>
        <w:t>2.5×10</w:t>
      </w:r>
      <w:r w:rsidRPr="005019FA">
        <w:rPr>
          <w:rFonts w:asciiTheme="minorEastAsia" w:hAnsiTheme="minorEastAsia" w:cs="Times New Roman"/>
          <w:color w:val="FF0000"/>
          <w:sz w:val="24"/>
          <w:szCs w:val="32"/>
          <w:vertAlign w:val="superscript"/>
        </w:rPr>
        <w:t>3</w:t>
      </w:r>
      <w:r w:rsidRPr="005019FA">
        <w:rPr>
          <w:rFonts w:asciiTheme="minorEastAsia" w:hAnsiTheme="minorEastAsia" w:cs="Times New Roman"/>
          <w:color w:val="FF0000"/>
          <w:sz w:val="24"/>
          <w:szCs w:val="32"/>
        </w:rPr>
        <w:t>；</w:t>
      </w:r>
      <w:r w:rsidRPr="005019FA">
        <w:rPr>
          <w:rFonts w:asciiTheme="minorEastAsia" w:hAnsiTheme="minorEastAsia" w:cs="Times New Roman"/>
          <w:color w:val="FF0000"/>
          <w:sz w:val="24"/>
          <w:szCs w:val="32"/>
        </w:rPr>
        <w:t>1.25</w:t>
      </w:r>
      <w:r w:rsidRPr="005019FA">
        <w:rPr>
          <w:rFonts w:asciiTheme="minorEastAsia" w:hAnsiTheme="minorEastAsia" w:cs="Times New Roman"/>
          <w:color w:val="FF0000"/>
          <w:sz w:val="24"/>
          <w:szCs w:val="32"/>
        </w:rPr>
        <w:t>；</w:t>
      </w:r>
      <w:r w:rsidRPr="005019FA">
        <w:rPr>
          <w:rFonts w:asciiTheme="minorEastAsia" w:hAnsiTheme="minorEastAsia" w:cs="Times New Roman"/>
          <w:color w:val="FF0000"/>
          <w:sz w:val="24"/>
          <w:szCs w:val="32"/>
        </w:rPr>
        <w:t>2.5×10</w:t>
      </w:r>
      <w:r w:rsidRPr="005019FA">
        <w:rPr>
          <w:rFonts w:asciiTheme="minorEastAsia" w:hAnsiTheme="minorEastAsia" w:cs="Times New Roman"/>
          <w:color w:val="FF0000"/>
          <w:sz w:val="24"/>
          <w:szCs w:val="32"/>
          <w:vertAlign w:val="superscript"/>
        </w:rPr>
        <w:t>5</w:t>
      </w:r>
      <w:r w:rsidRPr="005019FA">
        <w:rPr>
          <w:rFonts w:asciiTheme="minorEastAsia" w:hAnsiTheme="minorEastAsia" w:cs="Times New Roman"/>
          <w:color w:val="FF0000"/>
          <w:sz w:val="24"/>
          <w:szCs w:val="32"/>
        </w:rPr>
        <w:t>；</w:t>
      </w:r>
    </w:p>
    <w:p w:rsidR="004463C5" w:rsidRPr="005019FA" w:rsidRDefault="00DA7060" w:rsidP="005019FA">
      <w:pPr>
        <w:pStyle w:val="a6"/>
        <w:widowControl/>
        <w:spacing w:beforeAutospacing="0" w:afterAutospacing="0"/>
        <w:rPr>
          <w:rFonts w:asciiTheme="minorEastAsia" w:hAnsiTheme="minorEastAsia"/>
          <w:b/>
          <w:bCs/>
          <w:sz w:val="28"/>
          <w:szCs w:val="28"/>
        </w:rPr>
      </w:pPr>
      <w:r w:rsidRPr="005019FA">
        <w:rPr>
          <w:rFonts w:asciiTheme="minorEastAsia" w:hAnsiTheme="minorEastAsia" w:hint="eastAsia"/>
          <w:b/>
          <w:bCs/>
          <w:sz w:val="28"/>
          <w:szCs w:val="28"/>
        </w:rPr>
        <w:t>三、实验探究</w:t>
      </w:r>
    </w:p>
    <w:p w:rsidR="004463C5" w:rsidRPr="005019FA" w:rsidRDefault="00DA7060" w:rsidP="005019FA">
      <w:pPr>
        <w:pStyle w:val="HTML"/>
        <w:shd w:val="clear" w:color="auto" w:fill="FFFFFF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5019FA">
        <w:rPr>
          <w:rFonts w:asciiTheme="minorEastAsia" w:eastAsiaTheme="minorEastAsia" w:hAnsiTheme="minorEastAsia"/>
          <w:color w:val="000000"/>
          <w:sz w:val="21"/>
          <w:szCs w:val="21"/>
        </w:rPr>
        <w:t xml:space="preserve"> </w:t>
      </w:r>
      <w:r w:rsidRPr="005019FA">
        <w:rPr>
          <w:rFonts w:asciiTheme="minorEastAsia" w:eastAsiaTheme="minorEastAsia" w:hAnsiTheme="minorEastAsia" w:hint="eastAsia"/>
        </w:rPr>
        <w:t>（</w:t>
      </w:r>
      <w:r w:rsidRPr="005019FA">
        <w:rPr>
          <w:rFonts w:asciiTheme="minorEastAsia" w:eastAsiaTheme="minorEastAsia" w:hAnsiTheme="minorEastAsia" w:hint="eastAsia"/>
        </w:rPr>
        <w:t>2019</w:t>
      </w:r>
      <w:r w:rsidRPr="005019FA">
        <w:rPr>
          <w:rFonts w:asciiTheme="minorEastAsia" w:eastAsiaTheme="minorEastAsia" w:hAnsiTheme="minorEastAsia" w:hint="eastAsia"/>
        </w:rPr>
        <w:t>苏州</w:t>
      </w:r>
      <w:r w:rsidRPr="005019FA">
        <w:rPr>
          <w:rFonts w:asciiTheme="minorEastAsia" w:eastAsiaTheme="minorEastAsia" w:hAnsiTheme="minorEastAsia" w:hint="eastAsia"/>
        </w:rPr>
        <w:t>）</w:t>
      </w:r>
      <w:r w:rsidRPr="005019FA">
        <w:rPr>
          <w:rFonts w:asciiTheme="minorEastAsia" w:eastAsiaTheme="minorEastAsia" w:hAnsiTheme="minorEastAsia"/>
          <w:color w:val="000000"/>
          <w:sz w:val="21"/>
          <w:szCs w:val="21"/>
        </w:rPr>
        <w:t>1</w:t>
      </w:r>
      <w:r w:rsidRPr="005019FA">
        <w:rPr>
          <w:rFonts w:asciiTheme="minorEastAsia" w:eastAsiaTheme="minorEastAsia" w:hAnsiTheme="minorEastAsia" w:hint="eastAsia"/>
          <w:color w:val="000000"/>
          <w:sz w:val="21"/>
          <w:szCs w:val="21"/>
        </w:rPr>
        <w:t>3</w:t>
      </w:r>
      <w:r w:rsidRPr="005019FA">
        <w:rPr>
          <w:rFonts w:asciiTheme="minorEastAsia" w:eastAsiaTheme="minorEastAsia" w:hAnsiTheme="minorEastAsia"/>
          <w:color w:val="000000"/>
          <w:sz w:val="21"/>
          <w:szCs w:val="21"/>
        </w:rPr>
        <w:t>.</w:t>
      </w:r>
      <w:r w:rsidRPr="005019FA">
        <w:rPr>
          <w:rFonts w:asciiTheme="minorEastAsia" w:eastAsiaTheme="minorEastAsia" w:hAnsiTheme="minorEastAsia"/>
          <w:color w:val="000000"/>
          <w:sz w:val="21"/>
          <w:szCs w:val="21"/>
        </w:rPr>
        <w:t>如图甲所示，木块的长度为</w:t>
      </w:r>
      <w:r w:rsidRPr="005019FA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 </w:t>
      </w:r>
      <w:r w:rsidRPr="005019FA">
        <w:rPr>
          <w:rFonts w:asciiTheme="minorEastAsia" w:eastAsiaTheme="minorEastAsia" w:hAnsiTheme="minorEastAsia" w:hint="eastAsia"/>
          <w:color w:val="FF0000"/>
          <w:sz w:val="21"/>
          <w:szCs w:val="21"/>
          <w:u w:val="single"/>
        </w:rPr>
        <w:t>2.22</w:t>
      </w:r>
      <w:r w:rsidRPr="005019FA">
        <w:rPr>
          <w:rFonts w:asciiTheme="minorEastAsia" w:eastAsiaTheme="minorEastAsia" w:hAnsiTheme="minorEastAsia" w:hint="eastAsia"/>
          <w:color w:val="FF0000"/>
          <w:sz w:val="21"/>
          <w:szCs w:val="21"/>
          <w:u w:val="single"/>
        </w:rPr>
        <w:t xml:space="preserve"> </w:t>
      </w:r>
      <w:r w:rsidRPr="005019FA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   </w:t>
      </w:r>
      <w:r w:rsidRPr="005019FA">
        <w:rPr>
          <w:rFonts w:asciiTheme="minorEastAsia" w:eastAsiaTheme="minorEastAsia" w:hAnsiTheme="minorEastAsia"/>
          <w:color w:val="000000"/>
          <w:sz w:val="21"/>
          <w:szCs w:val="21"/>
        </w:rPr>
        <w:t>cm:</w:t>
      </w:r>
    </w:p>
    <w:p w:rsidR="004463C5" w:rsidRPr="005019FA" w:rsidRDefault="00DA7060" w:rsidP="005019FA">
      <w:pPr>
        <w:pStyle w:val="HTML"/>
        <w:shd w:val="clear" w:color="auto" w:fill="FFFFFF"/>
        <w:ind w:firstLineChars="200" w:firstLine="420"/>
        <w:rPr>
          <w:rFonts w:asciiTheme="minorEastAsia" w:eastAsiaTheme="minorEastAsia" w:hAnsiTheme="minorEastAsia"/>
          <w:color w:val="000000"/>
          <w:sz w:val="21"/>
          <w:szCs w:val="21"/>
        </w:rPr>
      </w:pPr>
      <w:r w:rsidRPr="005019FA">
        <w:rPr>
          <w:rFonts w:asciiTheme="minorEastAsia" w:eastAsiaTheme="minorEastAsia" w:hAnsiTheme="minorEastAsia"/>
          <w:color w:val="000000"/>
          <w:sz w:val="21"/>
          <w:szCs w:val="21"/>
        </w:rPr>
        <w:t>如图乙所示，弹簧测力计的示数为</w:t>
      </w:r>
      <w:r w:rsidRPr="005019FA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 </w:t>
      </w:r>
      <w:r w:rsidRPr="005019FA">
        <w:rPr>
          <w:rFonts w:asciiTheme="minorEastAsia" w:eastAsiaTheme="minorEastAsia" w:hAnsiTheme="minorEastAsia" w:hint="eastAsia"/>
          <w:color w:val="FF0000"/>
          <w:sz w:val="21"/>
          <w:szCs w:val="21"/>
          <w:u w:val="single"/>
        </w:rPr>
        <w:t>1.2</w:t>
      </w:r>
      <w:r w:rsidRPr="005019FA">
        <w:rPr>
          <w:rFonts w:asciiTheme="minorEastAsia" w:eastAsiaTheme="minorEastAsia" w:hAnsiTheme="minorEastAsia" w:hint="eastAsia"/>
          <w:color w:val="000000"/>
          <w:sz w:val="21"/>
          <w:szCs w:val="21"/>
          <w:u w:val="single"/>
        </w:rPr>
        <w:t xml:space="preserve">     </w:t>
      </w:r>
      <w:r w:rsidRPr="005019FA">
        <w:rPr>
          <w:rFonts w:asciiTheme="minorEastAsia" w:eastAsiaTheme="minorEastAsia" w:hAnsiTheme="minorEastAsia"/>
          <w:color w:val="000000"/>
          <w:sz w:val="21"/>
          <w:szCs w:val="21"/>
        </w:rPr>
        <w:t>N</w:t>
      </w:r>
    </w:p>
    <w:p w:rsidR="004463C5" w:rsidRPr="005019FA" w:rsidRDefault="00DA7060" w:rsidP="005019F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Theme="minorEastAsia" w:eastAsiaTheme="minorEastAsia" w:hAnsiTheme="minorEastAsia"/>
        </w:rPr>
      </w:pPr>
      <w:r w:rsidRPr="005019FA">
        <w:rPr>
          <w:rFonts w:asciiTheme="minorEastAsia" w:eastAsiaTheme="minorEastAsia" w:hAnsiTheme="minorEastAsia"/>
          <w:noProof/>
        </w:rPr>
        <w:drawing>
          <wp:inline distT="0" distB="0" distL="114300" distR="114300">
            <wp:extent cx="2266950" cy="876300"/>
            <wp:effectExtent l="0" t="0" r="0" b="0"/>
            <wp:docPr id="108" name="图片 15" descr="C:\Users\lenovo\AppData\Roaming\Tencent\Users\904751893\QQ\WinTemp\RichOle\$%)`F1U8O@$7TT2764IDPZ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715992" name="图片 15" descr="C:\Users\lenovo\AppData\Roaming\Tencent\Users\904751893\QQ\WinTemp\RichOle\$%)`F1U8O@$7TT2764IDPZ4.png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19FA">
        <w:rPr>
          <w:rFonts w:asciiTheme="minorEastAsia" w:eastAsiaTheme="minorEastAsia" w:hAnsiTheme="minorEastAsia"/>
          <w:noProof/>
        </w:rPr>
        <w:drawing>
          <wp:inline distT="0" distB="0" distL="114300" distR="114300">
            <wp:extent cx="552450" cy="1581150"/>
            <wp:effectExtent l="0" t="0" r="0" b="0"/>
            <wp:docPr id="109" name="图片 16" descr="C:\Users\lenovo\AppData\Roaming\Tencent\Users\904751893\QQ\WinTemp\RichOle\JV_Z_)270$Y3L}27V6E`KB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364118" name="图片 16" descr="C:\Users\lenovo\AppData\Roaming\Tencent\Users\904751893\QQ\WinTemp\RichOle\JV_Z_)270$Y3L}27V6E`KBR.png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（</w:t>
      </w:r>
      <w:r w:rsidRPr="005019FA">
        <w:rPr>
          <w:rFonts w:asciiTheme="minorEastAsia" w:hAnsiTheme="minorEastAsia" w:hint="eastAsia"/>
        </w:rPr>
        <w:t>2019</w:t>
      </w:r>
      <w:r w:rsidRPr="005019FA">
        <w:rPr>
          <w:rFonts w:asciiTheme="minorEastAsia" w:hAnsiTheme="minorEastAsia" w:hint="eastAsia"/>
        </w:rPr>
        <w:t>江西</w:t>
      </w:r>
      <w:r w:rsidRPr="005019FA">
        <w:rPr>
          <w:rFonts w:asciiTheme="minorEastAsia" w:hAnsiTheme="minorEastAsia" w:hint="eastAsia"/>
        </w:rPr>
        <w:t>）</w:t>
      </w:r>
      <w:r w:rsidRPr="005019FA">
        <w:rPr>
          <w:rFonts w:asciiTheme="minorEastAsia" w:hAnsiTheme="minorEastAsia" w:hint="eastAsia"/>
        </w:rPr>
        <w:t>23.</w:t>
      </w:r>
      <w:r w:rsidRPr="005019FA">
        <w:rPr>
          <w:rFonts w:asciiTheme="minorEastAsia" w:hAnsiTheme="minorEastAsia" w:hint="eastAsia"/>
        </w:rPr>
        <w:t>亲爱的同学，请你应用所学的物理知识解答下列问题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(1)</w:t>
      </w:r>
      <w:r w:rsidRPr="005019FA">
        <w:rPr>
          <w:rFonts w:asciiTheme="minorEastAsia" w:hAnsiTheme="minorEastAsia" w:hint="eastAsia"/>
        </w:rPr>
        <w:t>如图</w:t>
      </w:r>
      <w:r w:rsidRPr="005019FA">
        <w:rPr>
          <w:rFonts w:asciiTheme="minorEastAsia" w:hAnsiTheme="minorEastAsia" w:hint="eastAsia"/>
        </w:rPr>
        <w:t>14</w:t>
      </w:r>
      <w:r w:rsidRPr="005019FA">
        <w:rPr>
          <w:rFonts w:asciiTheme="minorEastAsia" w:hAnsiTheme="minorEastAsia" w:hint="eastAsia"/>
        </w:rPr>
        <w:t>所示，为了让读数更精确，应选择</w:t>
      </w:r>
      <w:r w:rsidRPr="005019FA">
        <w:rPr>
          <w:rFonts w:asciiTheme="minorEastAsia" w:hAnsiTheme="minorEastAsia" w:hint="eastAsia"/>
        </w:rPr>
        <w:t>________</w:t>
      </w:r>
      <w:r w:rsidRPr="005019FA">
        <w:rPr>
          <w:rFonts w:asciiTheme="minorEastAsia" w:hAnsiTheme="minorEastAsia" w:hint="eastAsia"/>
        </w:rPr>
        <w:t>刻度尺，所测块的长度为</w:t>
      </w:r>
      <w:r w:rsidRPr="005019FA">
        <w:rPr>
          <w:rFonts w:asciiTheme="minorEastAsia" w:hAnsiTheme="minorEastAsia" w:hint="eastAsia"/>
        </w:rPr>
        <w:t>________cm.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/>
          <w:noProof/>
          <w:color w:val="FF0000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2170430</wp:posOffset>
            </wp:positionH>
            <wp:positionV relativeFrom="paragraph">
              <wp:posOffset>15875</wp:posOffset>
            </wp:positionV>
            <wp:extent cx="3698240" cy="712470"/>
            <wp:effectExtent l="0" t="0" r="16510" b="11430"/>
            <wp:wrapTight wrapText="bothSides">
              <wp:wrapPolygon edited="0">
                <wp:start x="0" y="0"/>
                <wp:lineTo x="0" y="20791"/>
                <wp:lineTo x="21474" y="20791"/>
                <wp:lineTo x="21474" y="0"/>
                <wp:lineTo x="0" y="0"/>
              </wp:wrapPolygon>
            </wp:wrapTight>
            <wp:docPr id="16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70117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9824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19FA">
        <w:rPr>
          <w:rFonts w:asciiTheme="minorEastAsia" w:hAnsiTheme="minorEastAsia" w:hint="eastAsia"/>
        </w:rPr>
        <w:t>(2)</w:t>
      </w:r>
      <w:r w:rsidRPr="005019FA">
        <w:rPr>
          <w:rFonts w:asciiTheme="minorEastAsia" w:hAnsiTheme="minorEastAsia" w:hint="eastAsia"/>
        </w:rPr>
        <w:t>清晨，王爷爷绕小区花园步行锻炼身体，借助手机中的秒表测量了自己步行一圈的时间为</w:t>
      </w:r>
      <w:r w:rsidRPr="005019FA">
        <w:rPr>
          <w:rFonts w:asciiTheme="minorEastAsia" w:hAnsiTheme="minorEastAsia" w:hint="eastAsia"/>
        </w:rPr>
        <w:t>2min24s</w:t>
      </w:r>
      <w:r w:rsidRPr="005019FA">
        <w:rPr>
          <w:rFonts w:asciiTheme="minorEastAsia" w:hAnsiTheme="minorEastAsia" w:hint="eastAsia"/>
        </w:rPr>
        <w:t>，如图</w:t>
      </w:r>
      <w:r w:rsidRPr="005019FA">
        <w:rPr>
          <w:rFonts w:asciiTheme="minorEastAsia" w:hAnsiTheme="minorEastAsia" w:hint="eastAsia"/>
        </w:rPr>
        <w:t>15</w:t>
      </w:r>
      <w:r w:rsidRPr="005019FA">
        <w:rPr>
          <w:rFonts w:asciiTheme="minorEastAsia" w:hAnsiTheme="minorEastAsia" w:hint="eastAsia"/>
        </w:rPr>
        <w:t>所示，秒表外圈示数的单位为</w:t>
      </w:r>
      <w:r w:rsidRPr="005019FA">
        <w:rPr>
          <w:rFonts w:asciiTheme="minorEastAsia" w:hAnsiTheme="minorEastAsia" w:hint="eastAsia"/>
        </w:rPr>
        <w:t>________</w:t>
      </w:r>
      <w:r w:rsidRPr="005019FA">
        <w:rPr>
          <w:rFonts w:asciiTheme="minorEastAsia" w:hAnsiTheme="minorEastAsia" w:hint="eastAsia"/>
        </w:rPr>
        <w:t>，分度值为</w:t>
      </w:r>
      <w:r w:rsidRPr="005019FA">
        <w:rPr>
          <w:rFonts w:asciiTheme="minorEastAsia" w:hAnsiTheme="minorEastAsia" w:hint="eastAsia"/>
        </w:rPr>
        <w:t>________s</w:t>
      </w:r>
      <w:r w:rsidRPr="005019FA">
        <w:rPr>
          <w:rFonts w:asciiTheme="minorEastAsia" w:hAnsiTheme="minorEastAsia" w:hint="eastAsia"/>
        </w:rPr>
        <w:t>。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(3)</w:t>
      </w:r>
      <w:r w:rsidRPr="005019FA">
        <w:rPr>
          <w:rFonts w:asciiTheme="minorEastAsia" w:hAnsiTheme="minorEastAsia" w:hint="eastAsia"/>
        </w:rPr>
        <w:t>天平的工作原理是</w:t>
      </w:r>
      <w:r w:rsidRPr="005019FA">
        <w:rPr>
          <w:rFonts w:asciiTheme="minorEastAsia" w:hAnsiTheme="minorEastAsia" w:hint="eastAsia"/>
        </w:rPr>
        <w:t>________</w:t>
      </w:r>
      <w:r w:rsidRPr="005019FA">
        <w:rPr>
          <w:rFonts w:asciiTheme="minorEastAsia" w:hAnsiTheme="minorEastAsia" w:hint="eastAsia"/>
        </w:rPr>
        <w:t>。如图</w:t>
      </w:r>
      <w:r w:rsidRPr="005019FA">
        <w:rPr>
          <w:rFonts w:asciiTheme="minorEastAsia" w:hAnsiTheme="minorEastAsia" w:hint="eastAsia"/>
        </w:rPr>
        <w:t>16</w:t>
      </w:r>
      <w:r w:rsidRPr="005019FA">
        <w:rPr>
          <w:rFonts w:asciiTheme="minorEastAsia" w:hAnsiTheme="minorEastAsia" w:hint="eastAsia"/>
        </w:rPr>
        <w:t>所示，此时指针静止在</w:t>
      </w:r>
      <w:r w:rsidRPr="005019FA">
        <w:rPr>
          <w:rFonts w:asciiTheme="minorEastAsia" w:hAnsiTheme="minorEastAsia" w:hint="eastAsia"/>
        </w:rPr>
        <w:t>________(</w:t>
      </w:r>
      <w:r w:rsidRPr="005019FA">
        <w:rPr>
          <w:rFonts w:asciiTheme="minorEastAsia" w:hAnsiTheme="minorEastAsia" w:hint="eastAsia"/>
        </w:rPr>
        <w:t>填天平的结构名称</w:t>
      </w:r>
      <w:r w:rsidRPr="005019FA">
        <w:rPr>
          <w:rFonts w:asciiTheme="minorEastAsia" w:hAnsiTheme="minorEastAsia" w:hint="eastAsia"/>
        </w:rPr>
        <w:t>)</w:t>
      </w:r>
      <w:r w:rsidRPr="005019FA">
        <w:rPr>
          <w:rFonts w:asciiTheme="minorEastAsia" w:hAnsiTheme="minorEastAsia" w:hint="eastAsia"/>
        </w:rPr>
        <w:t>的中线左侧，接下来的操作是</w:t>
      </w:r>
      <w:r w:rsidRPr="005019FA">
        <w:rPr>
          <w:rFonts w:asciiTheme="minorEastAsia" w:hAnsiTheme="minorEastAsia" w:hint="eastAsia"/>
        </w:rPr>
        <w:t>________________________</w:t>
      </w:r>
      <w:r w:rsidRPr="005019FA">
        <w:rPr>
          <w:rFonts w:asciiTheme="minorEastAsia" w:hAnsiTheme="minorEastAsia" w:hint="eastAsia"/>
        </w:rPr>
        <w:t>，使天平水平平衡。</w:t>
      </w:r>
    </w:p>
    <w:p w:rsidR="004463C5" w:rsidRPr="005019FA" w:rsidRDefault="00DA7060" w:rsidP="005019FA">
      <w:pPr>
        <w:rPr>
          <w:rFonts w:asciiTheme="minorEastAsia" w:hAnsiTheme="minorEastAsia"/>
          <w:color w:val="FF0000"/>
        </w:rPr>
      </w:pPr>
      <w:r w:rsidRPr="005019FA">
        <w:rPr>
          <w:rFonts w:asciiTheme="minorEastAsia" w:hAnsiTheme="minorEastAsia" w:hint="eastAsia"/>
          <w:color w:val="FF0000"/>
        </w:rPr>
        <w:t>（</w:t>
      </w:r>
      <w:r w:rsidRPr="005019FA">
        <w:rPr>
          <w:rFonts w:asciiTheme="minorEastAsia" w:hAnsiTheme="minorEastAsia" w:hint="eastAsia"/>
          <w:color w:val="FF0000"/>
        </w:rPr>
        <w:t>1</w:t>
      </w:r>
      <w:r w:rsidRPr="005019FA">
        <w:rPr>
          <w:rFonts w:asciiTheme="minorEastAsia" w:hAnsiTheme="minorEastAsia" w:hint="eastAsia"/>
          <w:color w:val="FF0000"/>
        </w:rPr>
        <w:t>）乙（</w:t>
      </w:r>
      <w:r w:rsidRPr="005019FA">
        <w:rPr>
          <w:rFonts w:asciiTheme="minorEastAsia" w:hAnsiTheme="minorEastAsia" w:hint="eastAsia"/>
          <w:color w:val="FF0000"/>
        </w:rPr>
        <w:t>2</w:t>
      </w:r>
      <w:r w:rsidRPr="005019FA">
        <w:rPr>
          <w:rFonts w:asciiTheme="minorEastAsia" w:hAnsiTheme="minorEastAsia" w:hint="eastAsia"/>
          <w:color w:val="FF0000"/>
        </w:rPr>
        <w:t>）</w:t>
      </w:r>
      <w:r w:rsidRPr="005019FA">
        <w:rPr>
          <w:rFonts w:asciiTheme="minorEastAsia" w:hAnsiTheme="minorEastAsia" w:hint="eastAsia"/>
          <w:color w:val="FF0000"/>
        </w:rPr>
        <w:t>2.80cm</w:t>
      </w:r>
      <w:r w:rsidRPr="005019FA">
        <w:rPr>
          <w:rFonts w:asciiTheme="minorEastAsia" w:hAnsiTheme="minorEastAsia" w:hint="eastAsia"/>
          <w:color w:val="FF0000"/>
        </w:rPr>
        <w:t>（</w:t>
      </w:r>
      <w:r w:rsidRPr="005019FA">
        <w:rPr>
          <w:rFonts w:asciiTheme="minorEastAsia" w:hAnsiTheme="minorEastAsia" w:hint="eastAsia"/>
          <w:color w:val="FF0000"/>
        </w:rPr>
        <w:t>3</w:t>
      </w:r>
      <w:r w:rsidRPr="005019FA">
        <w:rPr>
          <w:rFonts w:asciiTheme="minorEastAsia" w:hAnsiTheme="minorEastAsia" w:hint="eastAsia"/>
          <w:color w:val="FF0000"/>
        </w:rPr>
        <w:t>）</w:t>
      </w:r>
      <w:r w:rsidRPr="005019FA">
        <w:rPr>
          <w:rFonts w:asciiTheme="minorEastAsia" w:hAnsiTheme="minorEastAsia" w:hint="eastAsia"/>
          <w:color w:val="FF0000"/>
        </w:rPr>
        <w:t>s</w:t>
      </w:r>
      <w:r w:rsidRPr="005019FA">
        <w:rPr>
          <w:rFonts w:asciiTheme="minorEastAsia" w:hAnsiTheme="minorEastAsia" w:hint="eastAsia"/>
          <w:color w:val="FF0000"/>
        </w:rPr>
        <w:t>；</w:t>
      </w:r>
      <w:r w:rsidRPr="005019FA">
        <w:rPr>
          <w:rFonts w:asciiTheme="minorEastAsia" w:hAnsiTheme="minorEastAsia" w:hint="eastAsia"/>
          <w:color w:val="FF0000"/>
        </w:rPr>
        <w:t>0.2s</w:t>
      </w:r>
      <w:r w:rsidRPr="005019FA">
        <w:rPr>
          <w:rFonts w:asciiTheme="minorEastAsia" w:hAnsiTheme="minorEastAsia" w:hint="eastAsia"/>
          <w:color w:val="FF0000"/>
        </w:rPr>
        <w:t>（</w:t>
      </w:r>
      <w:r w:rsidRPr="005019FA">
        <w:rPr>
          <w:rFonts w:asciiTheme="minorEastAsia" w:hAnsiTheme="minorEastAsia" w:hint="eastAsia"/>
          <w:color w:val="FF0000"/>
        </w:rPr>
        <w:t>4</w:t>
      </w:r>
      <w:r w:rsidRPr="005019FA">
        <w:rPr>
          <w:rFonts w:asciiTheme="minorEastAsia" w:hAnsiTheme="minorEastAsia" w:hint="eastAsia"/>
          <w:color w:val="FF0000"/>
        </w:rPr>
        <w:t>）等臂杠杆；分度盘；在右盘在加一个更小的砝码并使用游码</w:t>
      </w:r>
    </w:p>
    <w:p w:rsidR="004463C5" w:rsidRPr="005019FA" w:rsidRDefault="00DA7060" w:rsidP="005019FA">
      <w:pPr>
        <w:rPr>
          <w:rFonts w:asciiTheme="minorEastAsia" w:hAnsiTheme="minorEastAsia"/>
          <w:szCs w:val="21"/>
        </w:rPr>
      </w:pPr>
      <w:r w:rsidRPr="005019FA">
        <w:rPr>
          <w:rFonts w:asciiTheme="minorEastAsia" w:hAnsiTheme="minorEastAsia"/>
          <w:noProof/>
          <w:szCs w:val="21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4262755</wp:posOffset>
            </wp:positionH>
            <wp:positionV relativeFrom="paragraph">
              <wp:posOffset>42545</wp:posOffset>
            </wp:positionV>
            <wp:extent cx="1330960" cy="898525"/>
            <wp:effectExtent l="0" t="0" r="2540" b="15875"/>
            <wp:wrapTight wrapText="bothSides">
              <wp:wrapPolygon edited="0">
                <wp:start x="0" y="0"/>
                <wp:lineTo x="0" y="21066"/>
                <wp:lineTo x="21332" y="21066"/>
                <wp:lineTo x="21332" y="0"/>
                <wp:lineTo x="0" y="0"/>
              </wp:wrapPolygon>
            </wp:wrapTight>
            <wp:docPr id="378" name="图片 31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653070" name="图片 31" descr="a4"/>
                    <pic:cNvPicPr>
                      <a:picLocks noChangeAspect="1"/>
                    </pic:cNvPicPr>
                  </pic:nvPicPr>
                  <pic:blipFill>
                    <a:blip r:embed="rId19">
                      <a:lum bright="-12000" contrast="24000"/>
                    </a:blip>
                    <a:srcRect t="33971" r="67912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19FA">
        <w:rPr>
          <w:rFonts w:asciiTheme="minorEastAsia" w:hAnsiTheme="minorEastAsia" w:hint="eastAsia"/>
          <w:szCs w:val="21"/>
        </w:rPr>
        <w:t>（</w:t>
      </w:r>
      <w:r w:rsidRPr="005019FA">
        <w:rPr>
          <w:rFonts w:asciiTheme="minorEastAsia" w:hAnsiTheme="minorEastAsia" w:hint="eastAsia"/>
          <w:szCs w:val="21"/>
        </w:rPr>
        <w:t>2019</w:t>
      </w:r>
      <w:r w:rsidRPr="005019FA">
        <w:rPr>
          <w:rFonts w:asciiTheme="minorEastAsia" w:hAnsiTheme="minorEastAsia" w:hint="eastAsia"/>
          <w:szCs w:val="21"/>
        </w:rPr>
        <w:t>武威</w:t>
      </w:r>
      <w:r w:rsidRPr="005019FA">
        <w:rPr>
          <w:rFonts w:asciiTheme="minorEastAsia" w:hAnsiTheme="minorEastAsia" w:hint="eastAsia"/>
          <w:szCs w:val="21"/>
        </w:rPr>
        <w:t>）</w:t>
      </w:r>
      <w:r w:rsidRPr="005019FA">
        <w:rPr>
          <w:rFonts w:asciiTheme="minorEastAsia" w:hAnsiTheme="minorEastAsia"/>
          <w:szCs w:val="21"/>
        </w:rPr>
        <w:t>15</w:t>
      </w:r>
      <w:r w:rsidRPr="005019FA">
        <w:rPr>
          <w:rFonts w:asciiTheme="minorEastAsia" w:hAnsiTheme="minorEastAsia"/>
          <w:szCs w:val="21"/>
        </w:rPr>
        <w:t>．（</w:t>
      </w:r>
      <w:r w:rsidRPr="005019FA">
        <w:rPr>
          <w:rFonts w:asciiTheme="minorEastAsia" w:hAnsiTheme="minorEastAsia"/>
          <w:szCs w:val="21"/>
        </w:rPr>
        <w:t>2</w:t>
      </w:r>
      <w:r w:rsidRPr="005019FA">
        <w:rPr>
          <w:rFonts w:asciiTheme="minorEastAsia" w:hAnsiTheme="minorEastAsia"/>
          <w:szCs w:val="21"/>
        </w:rPr>
        <w:t>分</w:t>
      </w:r>
      <w:r w:rsidRPr="005019FA">
        <w:rPr>
          <w:rFonts w:asciiTheme="minorEastAsia" w:hAnsiTheme="minorEastAsia"/>
          <w:szCs w:val="21"/>
        </w:rPr>
        <w:t>）</w:t>
      </w:r>
      <w:r w:rsidRPr="005019FA">
        <w:rPr>
          <w:rFonts w:asciiTheme="minorEastAsia" w:hAnsiTheme="minorEastAsia"/>
          <w:szCs w:val="21"/>
        </w:rPr>
        <w:t>如图所示，小木块长度是</w:t>
      </w:r>
      <w:r w:rsidRPr="005019FA">
        <w:rPr>
          <w:rFonts w:asciiTheme="minorEastAsia" w:hAnsiTheme="minorEastAsia" w:hint="eastAsia"/>
          <w:szCs w:val="21"/>
        </w:rPr>
        <w:t>_</w:t>
      </w:r>
      <w:r w:rsidRPr="005019FA">
        <w:rPr>
          <w:rFonts w:asciiTheme="minorEastAsia" w:hAnsiTheme="minorEastAsia" w:hint="eastAsia"/>
          <w:szCs w:val="21"/>
        </w:rPr>
        <w:t>2.50</w:t>
      </w:r>
      <w:r w:rsidRPr="005019FA">
        <w:rPr>
          <w:rFonts w:asciiTheme="minorEastAsia" w:hAnsiTheme="minorEastAsia" w:hint="eastAsia"/>
          <w:szCs w:val="21"/>
        </w:rPr>
        <w:t>_______</w:t>
      </w:r>
      <w:r w:rsidRPr="005019FA">
        <w:rPr>
          <w:rFonts w:asciiTheme="minorEastAsia" w:hAnsiTheme="minorEastAsia"/>
          <w:szCs w:val="21"/>
        </w:rPr>
        <w:t>cm</w:t>
      </w:r>
      <w:r w:rsidRPr="005019FA">
        <w:rPr>
          <w:rFonts w:asciiTheme="minorEastAsia" w:hAnsiTheme="minorEastAsia"/>
          <w:szCs w:val="21"/>
        </w:rPr>
        <w:t>。</w:t>
      </w:r>
    </w:p>
    <w:p w:rsidR="004463C5" w:rsidRPr="005019FA" w:rsidRDefault="00DA7060" w:rsidP="005019FA">
      <w:pPr>
        <w:pStyle w:val="a6"/>
        <w:widowControl/>
        <w:spacing w:beforeAutospacing="0" w:afterAutospacing="0"/>
        <w:rPr>
          <w:rFonts w:asciiTheme="minorEastAsia" w:hAnsiTheme="minorEastAsia"/>
          <w:b/>
          <w:bCs/>
          <w:sz w:val="28"/>
          <w:szCs w:val="28"/>
        </w:rPr>
      </w:pPr>
      <w:r w:rsidRPr="005019FA">
        <w:rPr>
          <w:rFonts w:asciiTheme="minorEastAsia" w:hAnsiTheme="minorEastAsia" w:hint="eastAsia"/>
          <w:b/>
          <w:bCs/>
          <w:sz w:val="28"/>
          <w:szCs w:val="28"/>
        </w:rPr>
        <w:t>四、计算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（</w:t>
      </w:r>
      <w:r w:rsidRPr="005019FA">
        <w:rPr>
          <w:rFonts w:asciiTheme="minorEastAsia" w:hAnsiTheme="minorEastAsia" w:hint="eastAsia"/>
        </w:rPr>
        <w:t>2019</w:t>
      </w:r>
      <w:r w:rsidRPr="005019FA">
        <w:rPr>
          <w:rFonts w:asciiTheme="minorEastAsia" w:hAnsiTheme="minorEastAsia" w:hint="eastAsia"/>
        </w:rPr>
        <w:t>江西</w:t>
      </w:r>
      <w:r w:rsidRPr="005019FA">
        <w:rPr>
          <w:rFonts w:asciiTheme="minorEastAsia" w:hAnsiTheme="minorEastAsia" w:hint="eastAsia"/>
        </w:rPr>
        <w:t>）</w:t>
      </w:r>
      <w:r w:rsidRPr="005019FA">
        <w:rPr>
          <w:rFonts w:asciiTheme="minorEastAsia" w:hAnsiTheme="minorEastAsia" w:hint="eastAsia"/>
        </w:rPr>
        <w:t>20.</w:t>
      </w:r>
      <w:r w:rsidRPr="005019FA">
        <w:rPr>
          <w:rFonts w:asciiTheme="minorEastAsia" w:hAnsiTheme="minorEastAsia" w:hint="eastAsia"/>
        </w:rPr>
        <w:t>如图</w:t>
      </w:r>
      <w:r w:rsidRPr="005019FA">
        <w:rPr>
          <w:rFonts w:asciiTheme="minorEastAsia" w:hAnsiTheme="minorEastAsia" w:hint="eastAsia"/>
        </w:rPr>
        <w:t>10</w:t>
      </w:r>
      <w:r w:rsidRPr="005019FA">
        <w:rPr>
          <w:rFonts w:asciiTheme="minorEastAsia" w:hAnsiTheme="minorEastAsia" w:hint="eastAsia"/>
        </w:rPr>
        <w:t>所示，是根据王爷爷驾驶汽车在某段平直高速公路上行驶时记录的数据，描绘出的</w:t>
      </w:r>
      <w:r w:rsidRPr="005019FA">
        <w:rPr>
          <w:rFonts w:asciiTheme="minorEastAsia" w:hAnsiTheme="minorEastAsia" w:hint="eastAsia"/>
        </w:rPr>
        <w:t>s-t</w:t>
      </w:r>
      <w:r w:rsidRPr="005019FA">
        <w:rPr>
          <w:rFonts w:asciiTheme="minorEastAsia" w:hAnsiTheme="minorEastAsia" w:hint="eastAsia"/>
        </w:rPr>
        <w:t>图象</w:t>
      </w:r>
      <w:r w:rsidRPr="005019FA">
        <w:rPr>
          <w:rFonts w:asciiTheme="minorEastAsia" w:hAnsiTheme="minorEastAsia" w:hint="eastAsia"/>
        </w:rPr>
        <w:t>.</w:t>
      </w:r>
      <w:r w:rsidRPr="005019FA">
        <w:rPr>
          <w:rFonts w:asciiTheme="minorEastAsia" w:hAnsiTheme="minorEastAsia" w:hint="eastAsia"/>
        </w:rPr>
        <w:t>请你根据图象，求</w:t>
      </w:r>
      <w:r w:rsidRPr="005019FA">
        <w:rPr>
          <w:rFonts w:asciiTheme="minorEastAsia" w:hAnsiTheme="minorEastAsia" w:hint="eastAsia"/>
        </w:rPr>
        <w:t>: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(1)20min</w:t>
      </w:r>
      <w:r w:rsidRPr="005019FA">
        <w:rPr>
          <w:rFonts w:asciiTheme="minorEastAsia" w:hAnsiTheme="minorEastAsia" w:hint="eastAsia"/>
        </w:rPr>
        <w:t>～</w:t>
      </w:r>
      <w:r w:rsidRPr="005019FA">
        <w:rPr>
          <w:rFonts w:asciiTheme="minorEastAsia" w:hAnsiTheme="minorEastAsia" w:hint="eastAsia"/>
        </w:rPr>
        <w:t>40min</w:t>
      </w:r>
      <w:r w:rsidRPr="005019FA">
        <w:rPr>
          <w:rFonts w:asciiTheme="minorEastAsia" w:hAnsiTheme="minorEastAsia" w:hint="eastAsia"/>
        </w:rPr>
        <w:t>时间段内汽车的速度；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(2)0</w:t>
      </w:r>
      <w:r w:rsidRPr="005019FA">
        <w:rPr>
          <w:rFonts w:asciiTheme="minorEastAsia" w:hAnsiTheme="minorEastAsia" w:hint="eastAsia"/>
        </w:rPr>
        <w:t>～</w:t>
      </w:r>
      <w:r w:rsidRPr="005019FA">
        <w:rPr>
          <w:rFonts w:asciiTheme="minorEastAsia" w:hAnsiTheme="minorEastAsia" w:hint="eastAsia"/>
        </w:rPr>
        <w:t>50min</w:t>
      </w:r>
      <w:r w:rsidRPr="005019FA">
        <w:rPr>
          <w:rFonts w:asciiTheme="minorEastAsia" w:hAnsiTheme="minorEastAsia" w:hint="eastAsia"/>
        </w:rPr>
        <w:t>时间段内汽车的平均速度；</w:t>
      </w:r>
    </w:p>
    <w:p w:rsidR="004463C5" w:rsidRPr="005019FA" w:rsidRDefault="00DA7060" w:rsidP="005019FA">
      <w:pPr>
        <w:rPr>
          <w:rFonts w:asciiTheme="minorEastAsia" w:hAnsiTheme="minorEastAsia"/>
        </w:rPr>
      </w:pPr>
      <w:r w:rsidRPr="005019FA">
        <w:rPr>
          <w:rFonts w:asciiTheme="minorEastAsia" w:hAnsiTheme="minorEastAsia" w:hint="eastAsia"/>
        </w:rPr>
        <w:t>(3)</w:t>
      </w:r>
      <w:r w:rsidRPr="005019FA">
        <w:rPr>
          <w:rFonts w:asciiTheme="minorEastAsia" w:hAnsiTheme="minorEastAsia" w:hint="eastAsia"/>
        </w:rPr>
        <w:t>若汽车以速度</w:t>
      </w:r>
      <w:r w:rsidRPr="005019FA">
        <w:rPr>
          <w:rFonts w:asciiTheme="minorEastAsia" w:hAnsiTheme="minorEastAsia" w:hint="eastAsia"/>
        </w:rPr>
        <w:t>v</w:t>
      </w:r>
      <w:r w:rsidRPr="005019FA">
        <w:rPr>
          <w:rFonts w:asciiTheme="minorEastAsia" w:hAnsiTheme="minorEastAsia" w:hint="eastAsia"/>
        </w:rPr>
        <w:t>匀速行驶时间</w:t>
      </w:r>
      <w:r w:rsidRPr="005019FA">
        <w:rPr>
          <w:rFonts w:asciiTheme="minorEastAsia" w:hAnsiTheme="minorEastAsia" w:hint="eastAsia"/>
        </w:rPr>
        <w:t>t</w:t>
      </w:r>
      <w:r w:rsidRPr="005019FA">
        <w:rPr>
          <w:rFonts w:asciiTheme="minorEastAsia" w:hAnsiTheme="minorEastAsia" w:hint="eastAsia"/>
        </w:rPr>
        <w:t>，已知汽车总重为</w:t>
      </w:r>
      <w:r w:rsidRPr="005019FA">
        <w:rPr>
          <w:rFonts w:asciiTheme="minorEastAsia" w:hAnsiTheme="minorEastAsia" w:hint="eastAsia"/>
        </w:rPr>
        <w:t>G</w:t>
      </w:r>
      <w:r w:rsidRPr="005019FA">
        <w:rPr>
          <w:rFonts w:asciiTheme="minorEastAsia" w:hAnsiTheme="minorEastAsia" w:hint="eastAsia"/>
        </w:rPr>
        <w:t>，匀速行驶时受到的阻力为汽车总重的</w:t>
      </w:r>
      <w:r w:rsidRPr="005019FA">
        <w:rPr>
          <w:rFonts w:asciiTheme="minorEastAsia" w:hAnsiTheme="minorEastAsia" w:hint="eastAsia"/>
        </w:rPr>
        <w:t>1/n</w:t>
      </w:r>
      <w:r w:rsidRPr="005019FA">
        <w:rPr>
          <w:rFonts w:asciiTheme="minorEastAsia" w:hAnsiTheme="minorEastAsia" w:hint="eastAsia"/>
        </w:rPr>
        <w:t>，求汽车在这段时间内的功率。</w:t>
      </w:r>
      <w:r w:rsidRPr="005019FA">
        <w:rPr>
          <w:rFonts w:asciiTheme="minorEastAsia" w:hAnsiTheme="minorEastAsia" w:hint="eastAsia"/>
        </w:rPr>
        <w:t>(</w:t>
      </w:r>
      <w:r w:rsidRPr="005019FA">
        <w:rPr>
          <w:rFonts w:asciiTheme="minorEastAsia" w:hAnsiTheme="minorEastAsia" w:hint="eastAsia"/>
        </w:rPr>
        <w:t>温馨提示</w:t>
      </w:r>
      <w:r w:rsidRPr="005019FA">
        <w:rPr>
          <w:rFonts w:asciiTheme="minorEastAsia" w:hAnsiTheme="minorEastAsia" w:hint="eastAsia"/>
        </w:rPr>
        <w:t>:</w:t>
      </w:r>
      <w:r w:rsidRPr="005019FA">
        <w:rPr>
          <w:rFonts w:asciiTheme="minorEastAsia" w:hAnsiTheme="minorEastAsia" w:hint="eastAsia"/>
        </w:rPr>
        <w:t>本问计算结果请用字母表示</w:t>
      </w:r>
      <w:r w:rsidRPr="005019FA">
        <w:rPr>
          <w:rFonts w:asciiTheme="minorEastAsia" w:hAnsiTheme="minorEastAsia" w:hint="eastAsia"/>
        </w:rPr>
        <w:t>)</w:t>
      </w:r>
    </w:p>
    <w:p w:rsidR="004463C5" w:rsidRPr="005019FA" w:rsidRDefault="00DA7060" w:rsidP="005019FA">
      <w:pPr>
        <w:rPr>
          <w:rFonts w:asciiTheme="minorEastAsia" w:hAnsiTheme="minorEastAsia"/>
          <w:color w:val="FF0000"/>
        </w:rPr>
      </w:pPr>
      <w:r w:rsidRPr="005019FA">
        <w:rPr>
          <w:rFonts w:asciiTheme="minorEastAsia" w:hAnsiTheme="minorEastAsia"/>
          <w:noProof/>
        </w:rPr>
        <w:lastRenderedPageBreak/>
        <w:drawing>
          <wp:inline distT="0" distB="0" distL="114300" distR="114300">
            <wp:extent cx="1313815" cy="956945"/>
            <wp:effectExtent l="0" t="0" r="635" b="14605"/>
            <wp:docPr id="15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196479" name="图片 28"/>
                    <pic:cNvPicPr>
                      <a:picLocks noChangeAspect="1"/>
                    </pic:cNvPicPr>
                  </pic:nvPicPr>
                  <pic:blipFill>
                    <a:blip r:embed="rId20">
                      <a:lum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19FA">
        <w:rPr>
          <w:rFonts w:asciiTheme="minorEastAsia" w:hAnsiTheme="minorEastAsia" w:hint="eastAsia"/>
          <w:color w:val="FF0000"/>
        </w:rPr>
        <w:t>（</w:t>
      </w:r>
      <w:r w:rsidRPr="005019FA">
        <w:rPr>
          <w:rFonts w:asciiTheme="minorEastAsia" w:hAnsiTheme="minorEastAsia" w:hint="eastAsia"/>
          <w:color w:val="FF0000"/>
        </w:rPr>
        <w:t>1</w:t>
      </w:r>
      <w:r w:rsidRPr="005019FA">
        <w:rPr>
          <w:rFonts w:asciiTheme="minorEastAsia" w:hAnsiTheme="minorEastAsia" w:hint="eastAsia"/>
          <w:color w:val="FF0000"/>
        </w:rPr>
        <w:t>）</w:t>
      </w:r>
      <w:r w:rsidRPr="005019FA">
        <w:rPr>
          <w:rFonts w:asciiTheme="minorEastAsia" w:hAnsiTheme="minorEastAsia" w:hint="eastAsia"/>
          <w:color w:val="FF0000"/>
        </w:rPr>
        <w:t>80km/h</w:t>
      </w:r>
      <w:r w:rsidRPr="005019FA">
        <w:rPr>
          <w:rFonts w:asciiTheme="minorEastAsia" w:hAnsiTheme="minorEastAsia" w:hint="eastAsia"/>
          <w:color w:val="FF0000"/>
        </w:rPr>
        <w:t>（</w:t>
      </w:r>
      <w:r w:rsidRPr="005019FA">
        <w:rPr>
          <w:rFonts w:asciiTheme="minorEastAsia" w:hAnsiTheme="minorEastAsia" w:hint="eastAsia"/>
          <w:color w:val="FF0000"/>
        </w:rPr>
        <w:t>2</w:t>
      </w:r>
      <w:r w:rsidRPr="005019FA">
        <w:rPr>
          <w:rFonts w:asciiTheme="minorEastAsia" w:hAnsiTheme="minorEastAsia" w:hint="eastAsia"/>
          <w:color w:val="FF0000"/>
        </w:rPr>
        <w:t>）</w:t>
      </w:r>
      <w:r w:rsidRPr="005019FA">
        <w:rPr>
          <w:rFonts w:asciiTheme="minorEastAsia" w:hAnsiTheme="minorEastAsia" w:hint="eastAsia"/>
          <w:color w:val="FF0000"/>
        </w:rPr>
        <w:t>96km/h</w:t>
      </w:r>
      <w:r w:rsidRPr="005019FA">
        <w:rPr>
          <w:rFonts w:asciiTheme="minorEastAsia" w:hAnsiTheme="minorEastAsia" w:hint="eastAsia"/>
          <w:color w:val="FF0000"/>
        </w:rPr>
        <w:t>（</w:t>
      </w:r>
      <w:r w:rsidRPr="005019FA">
        <w:rPr>
          <w:rFonts w:asciiTheme="minorEastAsia" w:hAnsiTheme="minorEastAsia" w:hint="eastAsia"/>
          <w:color w:val="FF0000"/>
        </w:rPr>
        <w:t>3</w:t>
      </w:r>
      <w:r w:rsidRPr="005019FA">
        <w:rPr>
          <w:rFonts w:asciiTheme="minorEastAsia" w:hAnsiTheme="minorEastAsia" w:hint="eastAsia"/>
          <w:color w:val="FF0000"/>
        </w:rPr>
        <w:t>）</w:t>
      </w:r>
      <w:r w:rsidRPr="005019FA">
        <w:rPr>
          <w:rFonts w:asciiTheme="minorEastAsia" w:hAnsiTheme="minorEastAsia" w:hint="eastAsia"/>
          <w:color w:val="FF0000"/>
        </w:rPr>
        <w:t>P=Gv/n</w:t>
      </w:r>
    </w:p>
    <w:p w:rsidR="004463C5" w:rsidRPr="005019FA" w:rsidRDefault="004463C5" w:rsidP="005019FA">
      <w:pPr>
        <w:jc w:val="left"/>
        <w:rPr>
          <w:rFonts w:asciiTheme="minorEastAsia" w:hAnsiTheme="minorEastAsia"/>
        </w:rPr>
      </w:pPr>
    </w:p>
    <w:sectPr w:rsidR="004463C5" w:rsidRPr="005019FA">
      <w:footerReference w:type="default" r:id="rId21"/>
      <w:pgSz w:w="11906" w:h="16838"/>
      <w:pgMar w:top="1440" w:right="1293" w:bottom="1440" w:left="12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060" w:rsidRDefault="00DA7060">
      <w:pPr>
        <w:spacing w:after="0" w:line="240" w:lineRule="auto"/>
      </w:pPr>
      <w:r>
        <w:separator/>
      </w:r>
    </w:p>
  </w:endnote>
  <w:endnote w:type="continuationSeparator" w:id="0">
    <w:p w:rsidR="00DA7060" w:rsidRDefault="00DA7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Heavy">
    <w:altName w:val="Arial Black"/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3C5" w:rsidRDefault="00DA706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4463C5" w:rsidRDefault="00DA7060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019FA">
                  <w:rPr>
                    <w:noProof/>
                  </w:rP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060" w:rsidRDefault="00DA7060">
      <w:pPr>
        <w:spacing w:after="0" w:line="240" w:lineRule="auto"/>
      </w:pPr>
      <w:r>
        <w:separator/>
      </w:r>
    </w:p>
  </w:footnote>
  <w:footnote w:type="continuationSeparator" w:id="0">
    <w:p w:rsidR="00DA7060" w:rsidRDefault="00DA7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DB830C6"/>
    <w:multiLevelType w:val="singleLevel"/>
    <w:tmpl w:val="EDB830C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9DA5A52"/>
    <w:multiLevelType w:val="singleLevel"/>
    <w:tmpl w:val="19DA5A52"/>
    <w:lvl w:ilvl="0">
      <w:start w:val="18"/>
      <w:numFmt w:val="decimal"/>
      <w:suff w:val="nothing"/>
      <w:lvlText w:val="%1．"/>
      <w:lvlJc w:val="left"/>
    </w:lvl>
  </w:abstractNum>
  <w:abstractNum w:abstractNumId="2" w15:restartNumberingAfterBreak="0">
    <w:nsid w:val="55F55ACA"/>
    <w:multiLevelType w:val="multilevel"/>
    <w:tmpl w:val="55F55ACA"/>
    <w:lvl w:ilvl="0">
      <w:start w:val="1"/>
      <w:numFmt w:val="decimal"/>
      <w:lvlText w:val="%1."/>
      <w:lvlJc w:val="left"/>
      <w:pPr>
        <w:ind w:left="432" w:hanging="3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794" w:hanging="36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19"/>
        <w:szCs w:val="19"/>
        <w:lang w:val="zh-CN" w:eastAsia="zh-CN" w:bidi="zh-CN"/>
      </w:rPr>
    </w:lvl>
    <w:lvl w:ilvl="2">
      <w:numFmt w:val="bullet"/>
      <w:lvlText w:val="•"/>
      <w:lvlJc w:val="left"/>
      <w:pPr>
        <w:ind w:left="1756" w:hanging="36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712" w:hanging="36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668" w:hanging="36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24" w:hanging="36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80" w:hanging="36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536" w:hanging="36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492" w:hanging="362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C5"/>
    <w:rsid w:val="004463C5"/>
    <w:rsid w:val="005019FA"/>
    <w:rsid w:val="00DA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271DF02F-812B-4807-87CC-C92F96321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432"/>
    </w:pPr>
    <w:rPr>
      <w:szCs w:val="21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HTML">
    <w:name w:val="HTML Preformatted"/>
    <w:basedOn w:val="a"/>
    <w:uiPriority w:val="99"/>
    <w:semiHidden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6">
    <w:name w:val="Normal (Web)"/>
    <w:basedOn w:val="a"/>
    <w:qFormat/>
    <w:pPr>
      <w:spacing w:beforeAutospacing="1" w:after="0" w:afterAutospacing="1"/>
      <w:jc w:val="left"/>
    </w:pPr>
    <w:rPr>
      <w:kern w:val="0"/>
      <w:sz w:val="24"/>
    </w:rPr>
  </w:style>
  <w:style w:type="paragraph" w:customStyle="1" w:styleId="DefaultParagraph">
    <w:name w:val="DefaultParagraph"/>
    <w:uiPriority w:val="99"/>
    <w:qFormat/>
    <w:pPr>
      <w:spacing w:line="288" w:lineRule="auto"/>
      <w:ind w:leftChars="135" w:left="135" w:hangingChars="200" w:hanging="200"/>
      <w:jc w:val="both"/>
    </w:pPr>
    <w:rPr>
      <w:rFonts w:ascii="Times New Roman" w:eastAsia="宋体" w:hAnsi="Calibri" w:cs="Times New Roman"/>
      <w:kern w:val="2"/>
      <w:sz w:val="21"/>
      <w:szCs w:val="22"/>
    </w:rPr>
  </w:style>
  <w:style w:type="paragraph" w:styleId="a7">
    <w:name w:val="List Paragraph"/>
    <w:basedOn w:val="a"/>
    <w:uiPriority w:val="1"/>
    <w:qFormat/>
    <w:pPr>
      <w:ind w:left="432" w:hanging="318"/>
    </w:pPr>
  </w:style>
  <w:style w:type="character" w:customStyle="1" w:styleId="w0">
    <w:name w:val="w0"/>
    <w:basedOn w:val="a0"/>
    <w:qFormat/>
  </w:style>
  <w:style w:type="character" w:customStyle="1" w:styleId="ps">
    <w:name w:val="ps"/>
    <w:basedOn w:val="a0"/>
    <w:qFormat/>
  </w:style>
  <w:style w:type="character" w:customStyle="1" w:styleId="141pt">
    <w:name w:val="正文文本 (14) + 间距 1 pt"/>
    <w:basedOn w:val="14"/>
    <w:qFormat/>
    <w:rPr>
      <w:rFonts w:ascii="宋体" w:eastAsia="宋体" w:hAnsi="宋体" w:cs="宋体"/>
      <w:color w:val="000000"/>
      <w:spacing w:val="2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14">
    <w:name w:val="正文文本 (14)_"/>
    <w:basedOn w:val="a0"/>
    <w:link w:val="140"/>
    <w:qFormat/>
    <w:rPr>
      <w:rFonts w:ascii="宋体" w:eastAsia="宋体" w:hAnsi="宋体" w:cs="宋体"/>
    </w:rPr>
  </w:style>
  <w:style w:type="paragraph" w:customStyle="1" w:styleId="140">
    <w:name w:val="正文文本 (14)"/>
    <w:basedOn w:val="a"/>
    <w:link w:val="14"/>
    <w:qFormat/>
    <w:pPr>
      <w:shd w:val="clear" w:color="auto" w:fill="FFFFFF"/>
      <w:spacing w:line="414" w:lineRule="exact"/>
      <w:jc w:val="distribute"/>
    </w:pPr>
    <w:rPr>
      <w:rFonts w:ascii="宋体" w:eastAsia="宋体" w:hAnsi="宋体" w:cs="宋体"/>
    </w:rPr>
  </w:style>
  <w:style w:type="character" w:customStyle="1" w:styleId="14FranklinGothicHeavy">
    <w:name w:val="正文文本 (14) + Franklin Gothic Heavy"/>
    <w:basedOn w:val="14"/>
    <w:qFormat/>
    <w:rPr>
      <w:rFonts w:ascii="Franklin Gothic Heavy" w:eastAsia="Franklin Gothic Heavy" w:hAnsi="Franklin Gothic Heavy" w:cs="Franklin Gothic Heavy"/>
      <w:color w:val="000000"/>
      <w:spacing w:val="50"/>
      <w:w w:val="100"/>
      <w:position w:val="0"/>
      <w:sz w:val="26"/>
      <w:szCs w:val="26"/>
      <w:u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风云</dc:creator>
  <cp:lastModifiedBy>admin</cp:lastModifiedBy>
  <cp:revision>2</cp:revision>
  <dcterms:created xsi:type="dcterms:W3CDTF">2019-06-20T02:54:00Z</dcterms:created>
  <dcterms:modified xsi:type="dcterms:W3CDTF">2019-09-27T06:33:00Z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