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pacing w:line="240" w:lineRule="atLeast"/>
        <w:jc w:val="center"/>
        <w:textAlignment w:val="baseline"/>
        <w:rPr>
          <w:rFonts w:ascii="Times New Roman" w:hAnsi="Times New Roman"/>
          <w:kern w:val="0"/>
          <w:szCs w:val="21"/>
        </w:rPr>
      </w:pPr>
      <w:r>
        <w:rPr>
          <w:rFonts w:ascii="Times New Roman"/>
          <w:kern w:val="0"/>
          <w:szCs w:val="21"/>
        </w:rPr>
        <w:t>昆明市</w:t>
      </w:r>
      <w:r>
        <w:rPr>
          <w:rFonts w:ascii="Times New Roman" w:hAnsi="Times New Roman"/>
          <w:kern w:val="0"/>
          <w:szCs w:val="21"/>
        </w:rPr>
        <w:t>2015</w:t>
      </w:r>
      <w:r>
        <w:rPr>
          <w:rFonts w:ascii="Times New Roman"/>
          <w:kern w:val="0"/>
          <w:szCs w:val="21"/>
        </w:rPr>
        <w:t>年初中学业水平考试</w:t>
      </w:r>
    </w:p>
    <w:p>
      <w:pPr>
        <w:adjustRightInd w:val="0"/>
        <w:spacing w:line="240" w:lineRule="atLeast"/>
        <w:ind w:right="-512"/>
        <w:jc w:val="center"/>
        <w:textAlignment w:val="baseline"/>
        <w:rPr>
          <w:rFonts w:ascii="Times New Roman" w:hAnsi="Times New Roman"/>
          <w:b/>
          <w:kern w:val="0"/>
          <w:szCs w:val="21"/>
        </w:rPr>
      </w:pPr>
      <w:bookmarkStart w:id="0" w:name="OLE_LINK1"/>
      <w:r>
        <w:rPr>
          <w:rFonts w:ascii="Times New Roman"/>
          <w:b/>
          <w:kern w:val="0"/>
          <w:szCs w:val="21"/>
        </w:rPr>
        <w:t>快速对答案</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w:t>
            </w:r>
            <w:r>
              <w:rPr>
                <w:rFonts w:ascii="Times New Roman" w:hAnsi="Times New Roman"/>
                <w:bCs/>
                <w:kern w:val="0"/>
                <w:szCs w:val="21"/>
              </w:rPr>
              <w:fldChar w:fldCharType="begin"/>
            </w:r>
            <w:r>
              <w:rPr>
                <w:rFonts w:ascii="Times New Roman" w:hAnsi="Times New Roman"/>
                <w:bCs/>
                <w:kern w:val="0"/>
                <w:szCs w:val="21"/>
              </w:rPr>
              <w:instrText xml:space="preserve"> = 1 \* ROMAN </w:instrText>
            </w:r>
            <w:r>
              <w:rPr>
                <w:rFonts w:ascii="Times New Roman" w:hAnsi="Times New Roman"/>
                <w:bCs/>
                <w:kern w:val="0"/>
                <w:szCs w:val="21"/>
              </w:rPr>
              <w:fldChar w:fldCharType="separate"/>
            </w:r>
            <w:r>
              <w:rPr>
                <w:rFonts w:ascii="Times New Roman" w:hAnsi="Times New Roman"/>
                <w:bCs/>
                <w:kern w:val="0"/>
                <w:szCs w:val="21"/>
              </w:rPr>
              <w:t>I</w:t>
            </w:r>
            <w:r>
              <w:rPr>
                <w:rFonts w:ascii="Times New Roman" w:hAnsi="Times New Roman"/>
                <w:bCs/>
                <w:kern w:val="0"/>
                <w:szCs w:val="21"/>
              </w:rPr>
              <w:fldChar w:fldCharType="end"/>
            </w:r>
            <w:r>
              <w:rPr>
                <w:rFonts w:ascii="Times New Roman"/>
                <w:bCs/>
                <w:kern w:val="0"/>
                <w:szCs w:val="21"/>
              </w:rPr>
              <w:t>卷</w:t>
            </w:r>
            <w:r>
              <w:rPr>
                <w:rFonts w:ascii="Times New Roman" w:hAnsi="Times New Roman"/>
                <w:bCs/>
                <w:kern w:val="0"/>
                <w:szCs w:val="21"/>
              </w:rPr>
              <w:t xml:space="preserve"> </w:t>
            </w:r>
          </w:p>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第一部分</w:t>
            </w:r>
            <w:r>
              <w:rPr>
                <w:rFonts w:ascii="Times New Roman" w:hAnsi="Times New Roman"/>
                <w:bCs/>
                <w:kern w:val="0"/>
                <w:szCs w:val="21"/>
              </w:rPr>
              <w:t xml:space="preserve"> </w:t>
            </w:r>
            <w:r>
              <w:rPr>
                <w:rFonts w:ascii="Times New Roman"/>
                <w:bCs/>
                <w:kern w:val="0"/>
                <w:szCs w:val="21"/>
              </w:rPr>
              <w:t>听力</w:t>
            </w:r>
            <w:r>
              <w:rPr>
                <w:rFonts w:ascii="Times New Roman" w:hAnsi="Times New Roman"/>
                <w:bCs/>
                <w:kern w:val="0"/>
                <w:szCs w:val="21"/>
              </w:rPr>
              <w:t xml:space="preserve"> </w:t>
            </w:r>
            <w:r>
              <w:rPr>
                <w:rFonts w:ascii="Times New Roman"/>
                <w:bCs/>
                <w:kern w:val="0"/>
                <w:szCs w:val="21"/>
              </w:rPr>
              <w:t>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第二部分</w:t>
            </w:r>
          </w:p>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第一节</w:t>
            </w:r>
            <w:r>
              <w:rPr>
                <w:rFonts w:ascii="Times New Roman" w:hAnsi="Times New Roman"/>
                <w:bCs/>
                <w:kern w:val="0"/>
                <w:szCs w:val="21"/>
              </w:rPr>
              <w:t xml:space="preserve"> </w:t>
            </w:r>
            <w:r>
              <w:rPr>
                <w:rFonts w:ascii="Times New Roman"/>
                <w:bCs/>
                <w:kern w:val="0"/>
                <w:szCs w:val="21"/>
              </w:rPr>
              <w:t>单项填空</w:t>
            </w:r>
          </w:p>
          <w:p>
            <w:pPr>
              <w:adjustRightInd w:val="0"/>
              <w:spacing w:line="240" w:lineRule="atLeast"/>
              <w:jc w:val="left"/>
              <w:textAlignment w:val="baseline"/>
              <w:rPr>
                <w:rFonts w:ascii="Times New Roman" w:hAnsi="Times New Roman"/>
                <w:bCs/>
                <w:kern w:val="0"/>
                <w:szCs w:val="21"/>
              </w:rPr>
            </w:pPr>
            <w:r>
              <w:rPr>
                <w:rFonts w:ascii="Times New Roman" w:hAnsi="Times New Roman"/>
                <w:bCs/>
                <w:kern w:val="0"/>
                <w:szCs w:val="21"/>
              </w:rPr>
              <w:t>21—25 DBACD   26—30 BACDC    31—35 CCADB    36—40 BDBCA</w:t>
            </w:r>
          </w:p>
          <w:p>
            <w:pPr>
              <w:adjustRightInd w:val="0"/>
              <w:spacing w:line="240" w:lineRule="atLeast"/>
              <w:jc w:val="left"/>
              <w:textAlignment w:val="baseline"/>
              <w:rPr>
                <w:rFonts w:ascii="Times New Roman" w:hAnsi="Times New Roman"/>
                <w:bCs/>
                <w:kern w:val="0"/>
                <w:szCs w:val="21"/>
              </w:rPr>
            </w:pPr>
            <w:r>
              <w:rPr>
                <w:rFonts w:ascii="Times New Roman"/>
                <w:bCs/>
                <w:kern w:val="0"/>
                <w:szCs w:val="21"/>
              </w:rPr>
              <w:t>第二节</w:t>
            </w:r>
            <w:r>
              <w:rPr>
                <w:rFonts w:ascii="Times New Roman" w:hAnsi="Times New Roman"/>
                <w:bCs/>
                <w:kern w:val="0"/>
                <w:szCs w:val="21"/>
              </w:rPr>
              <w:t xml:space="preserve"> </w:t>
            </w:r>
            <w:r>
              <w:rPr>
                <w:rFonts w:ascii="Times New Roman"/>
                <w:bCs/>
                <w:kern w:val="0"/>
                <w:szCs w:val="21"/>
              </w:rPr>
              <w:t>完形填空</w:t>
            </w:r>
          </w:p>
          <w:p>
            <w:pPr>
              <w:adjustRightInd w:val="0"/>
              <w:spacing w:line="240" w:lineRule="atLeast"/>
              <w:jc w:val="left"/>
              <w:textAlignment w:val="baseline"/>
              <w:rPr>
                <w:rFonts w:ascii="Times New Roman" w:hAnsi="Times New Roman"/>
                <w:bCs/>
                <w:kern w:val="0"/>
                <w:szCs w:val="21"/>
              </w:rPr>
            </w:pPr>
            <w:r>
              <w:rPr>
                <w:rFonts w:ascii="Times New Roman" w:hAnsi="Times New Roman"/>
                <w:bCs/>
                <w:kern w:val="0"/>
                <w:szCs w:val="21"/>
              </w:rPr>
              <w:t>41—45 BAABC   46—50 ACBCD</w:t>
            </w:r>
          </w:p>
          <w:p>
            <w:pPr>
              <w:adjustRightInd w:val="0"/>
              <w:spacing w:line="240" w:lineRule="atLeast"/>
              <w:jc w:val="left"/>
              <w:textAlignment w:val="baseline"/>
              <w:rPr>
                <w:rFonts w:ascii="Times New Roman" w:hAnsi="Times New Roman"/>
                <w:bCs/>
                <w:kern w:val="0"/>
                <w:szCs w:val="21"/>
              </w:rPr>
            </w:pPr>
            <w:r>
              <w:rPr>
                <w:rFonts w:ascii="Times New Roman"/>
                <w:bCs/>
                <w:kern w:val="0"/>
                <w:szCs w:val="21"/>
              </w:rPr>
              <w:t>第三部分</w:t>
            </w:r>
            <w:r>
              <w:rPr>
                <w:rFonts w:ascii="Times New Roman" w:hAnsi="Times New Roman"/>
                <w:bCs/>
                <w:kern w:val="0"/>
                <w:szCs w:val="21"/>
              </w:rPr>
              <w:t xml:space="preserve"> </w:t>
            </w:r>
            <w:r>
              <w:rPr>
                <w:rFonts w:ascii="Times New Roman"/>
                <w:bCs/>
                <w:kern w:val="0"/>
                <w:szCs w:val="21"/>
              </w:rPr>
              <w:t>阅读理解</w:t>
            </w:r>
          </w:p>
          <w:p>
            <w:pPr>
              <w:adjustRightInd w:val="0"/>
              <w:spacing w:line="240" w:lineRule="atLeast"/>
              <w:jc w:val="left"/>
              <w:textAlignment w:val="baseline"/>
              <w:rPr>
                <w:rFonts w:ascii="Times New Roman" w:hAnsi="Times New Roman"/>
                <w:bCs/>
                <w:kern w:val="0"/>
                <w:szCs w:val="21"/>
              </w:rPr>
            </w:pPr>
            <w:r>
              <w:rPr>
                <w:rFonts w:ascii="Times New Roman" w:hAnsi="Times New Roman"/>
                <w:bCs/>
                <w:kern w:val="0"/>
                <w:szCs w:val="21"/>
              </w:rPr>
              <w:t>51—55 TFTFT   56—60 ADCDB   61—65 ABDAC</w:t>
            </w:r>
          </w:p>
          <w:p>
            <w:pPr>
              <w:adjustRightInd w:val="0"/>
              <w:spacing w:line="240" w:lineRule="atLeast"/>
              <w:ind w:right="-512"/>
              <w:textAlignment w:val="baseline"/>
              <w:rPr>
                <w:rFonts w:ascii="Times New Roman" w:hAnsi="Times New Roman"/>
                <w:bCs/>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w:t>
            </w:r>
            <w:r>
              <w:rPr>
                <w:rFonts w:ascii="Times New Roman" w:hAnsi="Times New Roman"/>
                <w:bCs/>
                <w:kern w:val="0"/>
                <w:szCs w:val="21"/>
              </w:rPr>
              <w:fldChar w:fldCharType="begin"/>
            </w:r>
            <w:r>
              <w:rPr>
                <w:rFonts w:ascii="Times New Roman" w:hAnsi="Times New Roman"/>
                <w:bCs/>
                <w:kern w:val="0"/>
                <w:szCs w:val="21"/>
              </w:rPr>
              <w:instrText xml:space="preserve"> = 2 \* ROMAN </w:instrText>
            </w:r>
            <w:r>
              <w:rPr>
                <w:rFonts w:ascii="Times New Roman" w:hAnsi="Times New Roman"/>
                <w:bCs/>
                <w:kern w:val="0"/>
                <w:szCs w:val="21"/>
              </w:rPr>
              <w:fldChar w:fldCharType="separate"/>
            </w:r>
            <w:r>
              <w:rPr>
                <w:rFonts w:ascii="Times New Roman" w:hAnsi="Times New Roman"/>
                <w:bCs/>
                <w:kern w:val="0"/>
                <w:szCs w:val="21"/>
              </w:rPr>
              <w:t>II</w:t>
            </w:r>
            <w:r>
              <w:rPr>
                <w:rFonts w:ascii="Times New Roman" w:hAnsi="Times New Roman"/>
                <w:bCs/>
                <w:kern w:val="0"/>
                <w:szCs w:val="21"/>
              </w:rPr>
              <w:fldChar w:fldCharType="end"/>
            </w:r>
            <w:r>
              <w:rPr>
                <w:rFonts w:ascii="Times New Roman"/>
                <w:bCs/>
                <w:kern w:val="0"/>
                <w:szCs w:val="21"/>
              </w:rPr>
              <w:t>卷</w:t>
            </w:r>
            <w:r>
              <w:rPr>
                <w:rFonts w:ascii="Times New Roman" w:hAnsi="Times New Roman"/>
                <w:bCs/>
                <w:kern w:val="0"/>
                <w:szCs w:val="21"/>
              </w:rPr>
              <w:t xml:space="preserve"> </w:t>
            </w:r>
          </w:p>
          <w:p>
            <w:pPr>
              <w:adjustRightInd w:val="0"/>
              <w:spacing w:line="240" w:lineRule="atLeast"/>
              <w:jc w:val="left"/>
              <w:textAlignment w:val="baseline"/>
              <w:rPr>
                <w:rFonts w:ascii="Times New Roman" w:hAnsi="Times New Roman"/>
                <w:bCs/>
                <w:kern w:val="0"/>
                <w:szCs w:val="21"/>
              </w:rPr>
            </w:pPr>
            <w:r>
              <w:rPr>
                <w:rFonts w:ascii="Times New Roman"/>
                <w:bCs/>
                <w:kern w:val="0"/>
                <w:szCs w:val="21"/>
              </w:rPr>
              <w:t>第一节</w:t>
            </w:r>
            <w:r>
              <w:rPr>
                <w:rFonts w:ascii="Times New Roman" w:hAnsi="Times New Roman"/>
                <w:bCs/>
                <w:kern w:val="0"/>
                <w:szCs w:val="21"/>
              </w:rPr>
              <w:t xml:space="preserve"> </w:t>
            </w:r>
            <w:r>
              <w:rPr>
                <w:rFonts w:ascii="Times New Roman"/>
                <w:bCs/>
                <w:kern w:val="0"/>
                <w:szCs w:val="21"/>
              </w:rPr>
              <w:t>单词填空</w:t>
            </w:r>
          </w:p>
          <w:p>
            <w:pPr>
              <w:widowControl/>
              <w:adjustRightInd w:val="0"/>
              <w:spacing w:line="240" w:lineRule="atLeast"/>
              <w:jc w:val="left"/>
              <w:textAlignment w:val="baseline"/>
              <w:rPr>
                <w:rFonts w:ascii="Times New Roman" w:hAnsi="Times New Roman"/>
                <w:bCs/>
                <w:color w:val="313131"/>
                <w:kern w:val="0"/>
                <w:szCs w:val="21"/>
              </w:rPr>
            </w:pPr>
            <w:r>
              <w:rPr>
                <w:rFonts w:ascii="Times New Roman" w:hAnsi="Times New Roman"/>
                <w:bCs/>
                <w:color w:val="313131"/>
                <w:kern w:val="0"/>
                <w:szCs w:val="21"/>
              </w:rPr>
              <w:t xml:space="preserve">66. centuries   67. touching   68. nine   69. to drink   70. wasn’t/was not </w:t>
            </w:r>
          </w:p>
          <w:p>
            <w:pPr>
              <w:widowControl/>
              <w:adjustRightInd w:val="0"/>
              <w:spacing w:line="240" w:lineRule="atLeast"/>
              <w:jc w:val="left"/>
              <w:textAlignment w:val="baseline"/>
              <w:rPr>
                <w:rFonts w:ascii="Times New Roman" w:hAnsi="Times New Roman"/>
                <w:bCs/>
                <w:color w:val="313131"/>
                <w:kern w:val="0"/>
                <w:szCs w:val="21"/>
              </w:rPr>
            </w:pPr>
            <w:r>
              <w:rPr>
                <w:rFonts w:ascii="Times New Roman" w:hAnsi="Times New Roman"/>
                <w:bCs/>
                <w:color w:val="313131"/>
                <w:kern w:val="0"/>
                <w:szCs w:val="21"/>
              </w:rPr>
              <w:t>71. flew   72. quickly   73. How   74. tradition   75. their</w:t>
            </w:r>
          </w:p>
          <w:p>
            <w:pPr>
              <w:rPr>
                <w:rFonts w:ascii="Times New Roman" w:hAnsi="Times New Roman"/>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widowControl/>
              <w:adjustRightInd w:val="0"/>
              <w:spacing w:line="240" w:lineRule="atLeast"/>
              <w:jc w:val="left"/>
              <w:textAlignment w:val="baseline"/>
              <w:rPr>
                <w:rFonts w:ascii="Times New Roman" w:hAnsi="Times New Roman"/>
                <w:bCs/>
                <w:color w:val="313131"/>
                <w:kern w:val="0"/>
                <w:szCs w:val="21"/>
              </w:rPr>
            </w:pPr>
            <w:r>
              <w:rPr>
                <w:rFonts w:ascii="Times New Roman"/>
                <w:bCs/>
                <w:color w:val="313131"/>
                <w:kern w:val="0"/>
                <w:szCs w:val="21"/>
              </w:rPr>
              <w:t>第二节</w:t>
            </w:r>
            <w:r>
              <w:rPr>
                <w:rFonts w:ascii="Times New Roman" w:hAnsi="Times New Roman"/>
                <w:bCs/>
                <w:color w:val="313131"/>
                <w:kern w:val="0"/>
                <w:szCs w:val="21"/>
              </w:rPr>
              <w:t xml:space="preserve"> </w:t>
            </w:r>
            <w:r>
              <w:rPr>
                <w:rFonts w:ascii="Times New Roman"/>
                <w:bCs/>
                <w:color w:val="313131"/>
                <w:kern w:val="0"/>
                <w:szCs w:val="21"/>
              </w:rPr>
              <w:t>补全对话</w:t>
            </w:r>
          </w:p>
          <w:p>
            <w:pPr>
              <w:rPr>
                <w:rFonts w:ascii="Times New Roman" w:hAnsi="Times New Roman"/>
                <w:bCs/>
                <w:color w:val="313131"/>
                <w:kern w:val="0"/>
                <w:szCs w:val="21"/>
              </w:rPr>
            </w:pPr>
            <w:r>
              <w:rPr>
                <w:rFonts w:ascii="Times New Roman" w:hAnsi="Times New Roman"/>
                <w:bCs/>
                <w:color w:val="313131"/>
                <w:kern w:val="0"/>
                <w:szCs w:val="21"/>
              </w:rPr>
              <w:t>76. 76.Can I help you/What can I do for you/ How can I help you/What’s wrong/What’s the matter/What’s up…</w:t>
            </w:r>
          </w:p>
          <w:p>
            <w:pPr>
              <w:rPr>
                <w:rFonts w:ascii="Times New Roman" w:hAnsi="Times New Roman"/>
                <w:bCs/>
                <w:szCs w:val="21"/>
              </w:rPr>
            </w:pPr>
            <w:r>
              <w:rPr>
                <w:rFonts w:ascii="Times New Roman" w:hAnsi="Times New Roman"/>
                <w:bCs/>
                <w:color w:val="313131"/>
                <w:kern w:val="0"/>
                <w:szCs w:val="21"/>
              </w:rPr>
              <w:t>77. Yes, there is</w:t>
            </w:r>
          </w:p>
          <w:p>
            <w:pPr>
              <w:rPr>
                <w:rFonts w:ascii="Times New Roman" w:hAnsi="Times New Roman"/>
                <w:bCs/>
                <w:szCs w:val="21"/>
              </w:rPr>
            </w:pPr>
            <w:r>
              <w:rPr>
                <w:rFonts w:ascii="Times New Roman" w:hAnsi="Times New Roman"/>
                <w:bCs/>
                <w:color w:val="313131"/>
                <w:kern w:val="0"/>
                <w:szCs w:val="21"/>
              </w:rPr>
              <w:t>78. Is it far (from here)</w:t>
            </w:r>
          </w:p>
          <w:p>
            <w:pPr>
              <w:rPr>
                <w:rFonts w:ascii="Times New Roman" w:hAnsi="Times New Roman"/>
                <w:bCs/>
                <w:szCs w:val="21"/>
              </w:rPr>
            </w:pPr>
            <w:r>
              <w:rPr>
                <w:rFonts w:ascii="Times New Roman" w:hAnsi="Times New Roman"/>
                <w:bCs/>
                <w:color w:val="313131"/>
                <w:kern w:val="0"/>
                <w:szCs w:val="21"/>
              </w:rPr>
              <w:t>79. when/what time does it open</w:t>
            </w:r>
          </w:p>
          <w:p>
            <w:pPr>
              <w:adjustRightInd w:val="0"/>
              <w:spacing w:line="240" w:lineRule="atLeast"/>
              <w:ind w:right="-512"/>
              <w:textAlignment w:val="baseline"/>
              <w:rPr>
                <w:rFonts w:ascii="Times New Roman" w:hAnsi="Times New Roman"/>
                <w:bCs/>
                <w:kern w:val="0"/>
                <w:szCs w:val="21"/>
              </w:rPr>
            </w:pPr>
            <w:r>
              <w:rPr>
                <w:rFonts w:ascii="Times New Roman" w:hAnsi="Times New Roman"/>
                <w:bCs/>
                <w:color w:val="313131"/>
                <w:kern w:val="0"/>
                <w:szCs w:val="21"/>
              </w:rPr>
              <w:t>80. Thank you/Thanks a lot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adjustRightInd w:val="0"/>
              <w:spacing w:line="240" w:lineRule="atLeast"/>
              <w:ind w:right="-512"/>
              <w:textAlignment w:val="baseline"/>
              <w:rPr>
                <w:rFonts w:ascii="Times New Roman" w:hAnsi="Times New Roman"/>
                <w:bCs/>
                <w:kern w:val="0"/>
                <w:szCs w:val="21"/>
              </w:rPr>
            </w:pPr>
            <w:r>
              <w:rPr>
                <w:rFonts w:ascii="Times New Roman"/>
                <w:bCs/>
                <w:kern w:val="0"/>
                <w:szCs w:val="21"/>
              </w:rPr>
              <w:t>第三节</w:t>
            </w:r>
            <w:r>
              <w:rPr>
                <w:rFonts w:ascii="Times New Roman" w:hAnsi="Times New Roman"/>
                <w:bCs/>
                <w:kern w:val="0"/>
                <w:szCs w:val="21"/>
              </w:rPr>
              <w:t xml:space="preserve"> </w:t>
            </w:r>
            <w:r>
              <w:rPr>
                <w:rFonts w:ascii="Times New Roman"/>
                <w:bCs/>
                <w:kern w:val="0"/>
                <w:szCs w:val="21"/>
              </w:rPr>
              <w:t>书面表达超详解请看</w:t>
            </w:r>
            <w:r>
              <w:rPr>
                <w:rFonts w:ascii="Times New Roman" w:hAnsi="Times New Roman"/>
                <w:bCs/>
                <w:kern w:val="0"/>
                <w:szCs w:val="21"/>
              </w:rPr>
              <w:t>X</w:t>
            </w:r>
            <w:r>
              <w:rPr>
                <w:rFonts w:ascii="Times New Roman"/>
                <w:bCs/>
                <w:kern w:val="0"/>
                <w:szCs w:val="21"/>
              </w:rPr>
              <w:t>页</w:t>
            </w:r>
          </w:p>
        </w:tc>
      </w:tr>
    </w:tbl>
    <w:p>
      <w:pPr>
        <w:adjustRightInd w:val="0"/>
        <w:spacing w:line="240" w:lineRule="atLeast"/>
        <w:ind w:right="-512"/>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p>
    <w:p>
      <w:pPr>
        <w:tabs>
          <w:tab w:val="left" w:pos="6808"/>
        </w:tabs>
        <w:adjustRightInd w:val="0"/>
        <w:spacing w:line="240" w:lineRule="atLeast"/>
        <w:jc w:val="center"/>
        <w:textAlignment w:val="baseline"/>
        <w:rPr>
          <w:rFonts w:ascii="Times New Roman" w:hAnsi="Times New Roman"/>
          <w:b/>
          <w:kern w:val="0"/>
          <w:szCs w:val="21"/>
        </w:rPr>
      </w:pPr>
      <w:r>
        <w:rPr>
          <w:rFonts w:ascii="Times New Roman"/>
          <w:b/>
          <w:kern w:val="0"/>
          <w:szCs w:val="21"/>
        </w:rPr>
        <w:t>超详解</w:t>
      </w:r>
    </w:p>
    <w:tbl>
      <w:tblPr>
        <w:tblStyle w:val="9"/>
        <w:tblpPr w:leftFromText="180" w:rightFromText="180" w:vertAnchor="page" w:horzAnchor="page" w:tblpX="1987" w:tblpY="2148"/>
        <w:tblOverlap w:val="never"/>
        <w:tblW w:w="7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056"/>
        <w:gridCol w:w="638"/>
        <w:gridCol w:w="5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73" w:hRule="atLeast"/>
        </w:trPr>
        <w:tc>
          <w:tcPr>
            <w:tcW w:w="1056" w:type="dxa"/>
            <w:vAlign w:val="top"/>
          </w:tcPr>
          <w:p>
            <w:pPr>
              <w:spacing w:line="360" w:lineRule="auto"/>
              <w:jc w:val="center"/>
              <w:rPr>
                <w:rFonts w:ascii="Times New Roman" w:hAnsi="Times New Roman"/>
                <w:b/>
                <w:bCs/>
                <w:color w:val="FF0000"/>
                <w:szCs w:val="21"/>
              </w:rPr>
            </w:pPr>
            <w:r>
              <w:rPr>
                <w:rFonts w:ascii="Times New Roman"/>
                <w:b/>
                <w:bCs/>
                <w:color w:val="FF0000"/>
                <w:szCs w:val="21"/>
              </w:rPr>
              <w:t>亮点</w:t>
            </w:r>
          </w:p>
        </w:tc>
        <w:tc>
          <w:tcPr>
            <w:tcW w:w="638" w:type="dxa"/>
            <w:vAlign w:val="top"/>
          </w:tcPr>
          <w:p>
            <w:pPr>
              <w:spacing w:line="360" w:lineRule="auto"/>
              <w:jc w:val="center"/>
              <w:rPr>
                <w:rFonts w:ascii="Times New Roman" w:hAnsi="Times New Roman"/>
                <w:b/>
                <w:bCs/>
                <w:color w:val="FF0000"/>
                <w:szCs w:val="21"/>
              </w:rPr>
            </w:pPr>
            <w:r>
              <w:rPr>
                <w:rFonts w:ascii="Times New Roman"/>
                <w:b/>
                <w:bCs/>
                <w:color w:val="FF0000"/>
                <w:szCs w:val="21"/>
              </w:rPr>
              <w:t>题号</w:t>
            </w:r>
          </w:p>
        </w:tc>
        <w:tc>
          <w:tcPr>
            <w:tcW w:w="5981" w:type="dxa"/>
            <w:vAlign w:val="top"/>
          </w:tcPr>
          <w:p>
            <w:pPr>
              <w:spacing w:line="360" w:lineRule="auto"/>
              <w:jc w:val="center"/>
              <w:rPr>
                <w:rFonts w:ascii="Times New Roman" w:hAnsi="Times New Roman"/>
                <w:b/>
                <w:bCs/>
                <w:color w:val="FF0000"/>
                <w:szCs w:val="21"/>
              </w:rPr>
            </w:pPr>
            <w:r>
              <w:rPr>
                <w:rFonts w:ascii="Times New Roman"/>
                <w:b/>
                <w:bCs/>
                <w:color w:val="FF0000"/>
                <w:szCs w:val="21"/>
              </w:rPr>
              <w:t>亮点描述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Merge w:val="restart"/>
            <w:vAlign w:val="top"/>
          </w:tcPr>
          <w:p>
            <w:pPr>
              <w:spacing w:line="360" w:lineRule="auto"/>
              <w:rPr>
                <w:rFonts w:ascii="Times New Roman" w:hAnsi="Times New Roman"/>
                <w:color w:val="FF0000"/>
                <w:szCs w:val="21"/>
              </w:rPr>
            </w:pPr>
            <w:r>
              <w:rPr>
                <w:rFonts w:ascii="Times New Roman"/>
                <w:color w:val="FF0000"/>
                <w:szCs w:val="21"/>
              </w:rPr>
              <w:t>新信息</w:t>
            </w:r>
          </w:p>
        </w:tc>
        <w:tc>
          <w:tcPr>
            <w:tcW w:w="638" w:type="dxa"/>
            <w:vAlign w:val="top"/>
          </w:tcPr>
          <w:p>
            <w:pPr>
              <w:spacing w:line="360" w:lineRule="auto"/>
              <w:jc w:val="center"/>
              <w:rPr>
                <w:rFonts w:ascii="Times New Roman" w:hAnsi="Times New Roman"/>
                <w:color w:val="FF0000"/>
                <w:szCs w:val="21"/>
              </w:rPr>
            </w:pPr>
            <w:r>
              <w:rPr>
                <w:rFonts w:ascii="Times New Roman" w:hAnsi="Times New Roman"/>
                <w:szCs w:val="21"/>
              </w:rPr>
              <w:t>21</w:t>
            </w:r>
          </w:p>
        </w:tc>
        <w:tc>
          <w:tcPr>
            <w:tcW w:w="5981" w:type="dxa"/>
            <w:vAlign w:val="top"/>
          </w:tcPr>
          <w:p>
            <w:pPr>
              <w:spacing w:line="360" w:lineRule="auto"/>
              <w:rPr>
                <w:rFonts w:ascii="Times New Roman" w:hAnsi="Times New Roman"/>
                <w:color w:val="FF0000"/>
                <w:szCs w:val="21"/>
              </w:rPr>
            </w:pPr>
            <w:r>
              <w:rPr>
                <w:rFonts w:ascii="Times New Roman"/>
                <w:szCs w:val="21"/>
              </w:rPr>
              <w:t>以第</w:t>
            </w:r>
            <w:r>
              <w:rPr>
                <w:rFonts w:ascii="Times New Roman" w:hAnsi="Times New Roman"/>
                <w:szCs w:val="21"/>
              </w:rPr>
              <w:t>3</w:t>
            </w:r>
            <w:r>
              <w:rPr>
                <w:rFonts w:ascii="Times New Roman"/>
                <w:szCs w:val="21"/>
              </w:rPr>
              <w:t>届中国南亚博览会在昆明举办为背景考查介词的用法</w:t>
            </w:r>
            <w:r>
              <w:rPr>
                <w:rFonts w:ascii="Times New Roman"/>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Merge w:val="continue"/>
            <w:vAlign w:val="top"/>
          </w:tcPr>
          <w:p>
            <w:pPr>
              <w:spacing w:line="360" w:lineRule="auto"/>
              <w:rPr>
                <w:rFonts w:ascii="Times New Roman" w:hAnsi="Times New Roman"/>
                <w:color w:val="FF0000"/>
                <w:szCs w:val="21"/>
              </w:rPr>
            </w:pPr>
          </w:p>
        </w:tc>
        <w:tc>
          <w:tcPr>
            <w:tcW w:w="638" w:type="dxa"/>
            <w:vAlign w:val="top"/>
          </w:tcPr>
          <w:p>
            <w:pPr>
              <w:spacing w:line="360" w:lineRule="auto"/>
              <w:jc w:val="center"/>
              <w:rPr>
                <w:rFonts w:ascii="Times New Roman" w:hAnsi="Times New Roman"/>
                <w:color w:val="FF0000"/>
                <w:szCs w:val="21"/>
              </w:rPr>
            </w:pPr>
            <w:r>
              <w:rPr>
                <w:rFonts w:ascii="Times New Roman" w:hAnsi="Times New Roman"/>
                <w:color w:val="FF0000"/>
                <w:szCs w:val="21"/>
              </w:rPr>
              <w:t>26</w:t>
            </w:r>
          </w:p>
        </w:tc>
        <w:tc>
          <w:tcPr>
            <w:tcW w:w="5981" w:type="dxa"/>
            <w:vAlign w:val="top"/>
          </w:tcPr>
          <w:p>
            <w:pPr>
              <w:spacing w:line="360" w:lineRule="auto"/>
              <w:rPr>
                <w:rFonts w:ascii="Times New Roman" w:hAnsi="Times New Roman"/>
                <w:color w:val="FF0000"/>
                <w:szCs w:val="21"/>
              </w:rPr>
            </w:pPr>
            <w:r>
              <w:rPr>
                <w:rFonts w:ascii="Times New Roman"/>
                <w:color w:val="FF0000"/>
                <w:szCs w:val="21"/>
              </w:rPr>
              <w:t>以</w:t>
            </w:r>
            <w:r>
              <w:rPr>
                <w:rFonts w:ascii="Times New Roman" w:hAnsi="Times New Roman"/>
                <w:color w:val="FF0000"/>
                <w:szCs w:val="21"/>
              </w:rPr>
              <w:t>2016</w:t>
            </w:r>
            <w:r>
              <w:rPr>
                <w:rFonts w:ascii="Times New Roman"/>
                <w:color w:val="FF0000"/>
                <w:szCs w:val="21"/>
              </w:rPr>
              <w:t>里约热内卢奥运会吉祥物为背景考查名词词组辨析。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Align w:val="top"/>
          </w:tcPr>
          <w:p>
            <w:pPr>
              <w:spacing w:line="360" w:lineRule="auto"/>
              <w:rPr>
                <w:rFonts w:ascii="Times New Roman" w:hAnsi="Times New Roman"/>
                <w:color w:val="FF0000"/>
                <w:szCs w:val="21"/>
              </w:rPr>
            </w:pPr>
          </w:p>
        </w:tc>
        <w:tc>
          <w:tcPr>
            <w:tcW w:w="638" w:type="dxa"/>
            <w:vAlign w:val="top"/>
          </w:tcPr>
          <w:p>
            <w:pPr>
              <w:spacing w:line="360" w:lineRule="auto"/>
              <w:jc w:val="center"/>
              <w:rPr>
                <w:rFonts w:ascii="Times New Roman" w:hAnsi="Times New Roman"/>
                <w:color w:val="FF0000"/>
                <w:szCs w:val="21"/>
              </w:rPr>
            </w:pPr>
            <w:r>
              <w:rPr>
                <w:rFonts w:ascii="Times New Roman" w:hAnsi="Times New Roman"/>
                <w:color w:val="FF0000"/>
                <w:szCs w:val="21"/>
              </w:rPr>
              <w:t>28</w:t>
            </w:r>
          </w:p>
        </w:tc>
        <w:tc>
          <w:tcPr>
            <w:tcW w:w="5981" w:type="dxa"/>
            <w:vAlign w:val="top"/>
          </w:tcPr>
          <w:p>
            <w:pPr>
              <w:spacing w:line="360" w:lineRule="auto"/>
              <w:rPr>
                <w:rFonts w:ascii="Times New Roman" w:hAnsi="Times New Roman"/>
                <w:color w:val="FF0000"/>
                <w:szCs w:val="21"/>
              </w:rPr>
            </w:pPr>
            <w:r>
              <w:rPr>
                <w:rFonts w:ascii="Times New Roman"/>
                <w:color w:val="FF0000"/>
                <w:szCs w:val="21"/>
              </w:rPr>
              <w:t>以《奔跑吧，兄弟》为背景考查情景交际。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Align w:val="top"/>
          </w:tcPr>
          <w:p>
            <w:pPr>
              <w:spacing w:line="360" w:lineRule="auto"/>
              <w:rPr>
                <w:rFonts w:ascii="Times New Roman" w:hAnsi="Times New Roman"/>
                <w:color w:val="FF0000"/>
                <w:szCs w:val="21"/>
              </w:rPr>
            </w:pPr>
            <w:r>
              <w:rPr>
                <w:rFonts w:ascii="Times New Roman"/>
                <w:color w:val="FF0000"/>
                <w:szCs w:val="21"/>
              </w:rPr>
              <w:t>地方特色</w:t>
            </w:r>
          </w:p>
        </w:tc>
        <w:tc>
          <w:tcPr>
            <w:tcW w:w="638" w:type="dxa"/>
            <w:vAlign w:val="top"/>
          </w:tcPr>
          <w:p>
            <w:pPr>
              <w:spacing w:line="360" w:lineRule="auto"/>
              <w:jc w:val="center"/>
              <w:rPr>
                <w:rFonts w:ascii="Times New Roman" w:hAnsi="Times New Roman"/>
                <w:szCs w:val="21"/>
              </w:rPr>
            </w:pPr>
            <w:r>
              <w:rPr>
                <w:rFonts w:ascii="Times New Roman" w:hAnsi="Times New Roman"/>
                <w:szCs w:val="21"/>
              </w:rPr>
              <w:t>25</w:t>
            </w:r>
          </w:p>
        </w:tc>
        <w:tc>
          <w:tcPr>
            <w:tcW w:w="5981" w:type="dxa"/>
            <w:vAlign w:val="top"/>
          </w:tcPr>
          <w:p>
            <w:pPr>
              <w:spacing w:line="360" w:lineRule="auto"/>
              <w:rPr>
                <w:rFonts w:ascii="Times New Roman" w:hAnsi="Times New Roman"/>
                <w:szCs w:val="21"/>
              </w:rPr>
            </w:pPr>
            <w:r>
              <w:rPr>
                <w:rFonts w:ascii="Times New Roman"/>
                <w:szCs w:val="21"/>
              </w:rPr>
              <w:t>以云南的气候特色为背景考查形容词词义辨析。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Align w:val="top"/>
          </w:tcPr>
          <w:p>
            <w:pPr>
              <w:spacing w:line="360" w:lineRule="auto"/>
              <w:rPr>
                <w:rFonts w:ascii="Times New Roman" w:hAnsi="Times New Roman"/>
                <w:color w:val="FF0000"/>
                <w:szCs w:val="21"/>
              </w:rPr>
            </w:pPr>
            <w:r>
              <w:rPr>
                <w:rFonts w:ascii="Times New Roman"/>
                <w:color w:val="FF0000"/>
                <w:szCs w:val="21"/>
              </w:rPr>
              <w:t>易错题</w:t>
            </w:r>
          </w:p>
        </w:tc>
        <w:tc>
          <w:tcPr>
            <w:tcW w:w="638" w:type="dxa"/>
            <w:vAlign w:val="top"/>
          </w:tcPr>
          <w:p>
            <w:pPr>
              <w:spacing w:line="360" w:lineRule="auto"/>
              <w:jc w:val="center"/>
              <w:rPr>
                <w:rFonts w:ascii="Times New Roman" w:hAnsi="Times New Roman"/>
                <w:color w:val="000000"/>
                <w:szCs w:val="21"/>
              </w:rPr>
            </w:pPr>
            <w:r>
              <w:rPr>
                <w:rFonts w:hint="eastAsia" w:ascii="Times New Roman" w:hAnsi="Times New Roman"/>
                <w:color w:val="000000"/>
                <w:szCs w:val="21"/>
              </w:rPr>
              <w:t>34</w:t>
            </w:r>
          </w:p>
        </w:tc>
        <w:tc>
          <w:tcPr>
            <w:tcW w:w="5981" w:type="dxa"/>
            <w:vAlign w:val="top"/>
          </w:tcPr>
          <w:p>
            <w:pPr>
              <w:spacing w:line="360" w:lineRule="auto"/>
              <w:rPr>
                <w:rFonts w:ascii="Times New Roman" w:hAnsi="Times New Roman"/>
                <w:color w:val="000000"/>
                <w:szCs w:val="21"/>
              </w:rPr>
            </w:pPr>
            <w:r>
              <w:rPr>
                <w:rFonts w:hint="eastAsia" w:ascii="Times New Roman" w:hAnsi="Times New Roman"/>
                <w:color w:val="000000"/>
                <w:szCs w:val="21"/>
              </w:rPr>
              <w:t>考生容易根据句意选出C项忽略“人口”的多少用large/big/small修饰。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056" w:type="dxa"/>
            <w:vAlign w:val="top"/>
          </w:tcPr>
          <w:p>
            <w:pPr>
              <w:spacing w:line="360" w:lineRule="auto"/>
              <w:rPr>
                <w:rFonts w:ascii="Times New Roman" w:hAnsi="Times New Roman"/>
                <w:color w:val="FF0000"/>
                <w:szCs w:val="21"/>
              </w:rPr>
            </w:pPr>
            <w:bookmarkStart w:id="4" w:name="_GoBack"/>
            <w:bookmarkEnd w:id="4"/>
            <w:r>
              <w:rPr>
                <w:rFonts w:ascii="Times New Roman"/>
                <w:color w:val="FF0000"/>
                <w:szCs w:val="21"/>
              </w:rPr>
              <w:t>较难题</w:t>
            </w:r>
          </w:p>
        </w:tc>
        <w:tc>
          <w:tcPr>
            <w:tcW w:w="638" w:type="dxa"/>
            <w:vAlign w:val="top"/>
          </w:tcPr>
          <w:p>
            <w:pPr>
              <w:spacing w:line="360" w:lineRule="auto"/>
              <w:jc w:val="center"/>
              <w:rPr>
                <w:rFonts w:ascii="Times New Roman" w:hAnsi="Times New Roman"/>
                <w:color w:val="000000"/>
                <w:szCs w:val="21"/>
              </w:rPr>
            </w:pPr>
            <w:r>
              <w:rPr>
                <w:rFonts w:hint="eastAsia" w:ascii="Times New Roman" w:hAnsi="Times New Roman"/>
                <w:color w:val="000000"/>
                <w:szCs w:val="21"/>
              </w:rPr>
              <w:t>36</w:t>
            </w:r>
          </w:p>
        </w:tc>
        <w:tc>
          <w:tcPr>
            <w:tcW w:w="5981" w:type="dxa"/>
            <w:vAlign w:val="top"/>
          </w:tcPr>
          <w:p>
            <w:pPr>
              <w:spacing w:line="360" w:lineRule="auto"/>
              <w:rPr>
                <w:rFonts w:ascii="Times New Roman" w:hAnsi="Times New Roman"/>
                <w:color w:val="000000"/>
                <w:szCs w:val="21"/>
              </w:rPr>
            </w:pPr>
            <w:r>
              <w:rPr>
                <w:rFonts w:hint="eastAsia" w:ascii="Times New Roman" w:hAnsi="Times New Roman"/>
                <w:color w:val="000000"/>
                <w:szCs w:val="21"/>
              </w:rPr>
              <w:t>宾语从句的语序、时态和引导词的选择是解决这类试题的关键。</w:t>
            </w:r>
          </w:p>
        </w:tc>
      </w:tr>
    </w:tbl>
    <w:p>
      <w:pPr>
        <w:tabs>
          <w:tab w:val="left" w:pos="6808"/>
        </w:tabs>
        <w:adjustRightInd w:val="0"/>
        <w:spacing w:line="240" w:lineRule="atLeast"/>
        <w:textAlignment w:val="baseline"/>
        <w:rPr>
          <w:rFonts w:ascii="Times New Roman" w:hAnsi="Times New Roman"/>
          <w:b/>
          <w:kern w:val="0"/>
          <w:szCs w:val="21"/>
        </w:rPr>
      </w:pPr>
    </w:p>
    <w:bookmarkEnd w:id="0"/>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21. D</w:t>
      </w:r>
      <w:r>
        <w:rPr>
          <w:rFonts w:ascii="Times New Roman"/>
          <w:kern w:val="0"/>
          <w:szCs w:val="21"/>
        </w:rPr>
        <w:t>【解析】考查介词词义辨析。句意为：女士们，先生们，欢迎来到中国南亚博览会。</w:t>
      </w:r>
      <w:r>
        <w:rPr>
          <w:rFonts w:ascii="Times New Roman" w:hAnsi="Times New Roman"/>
          <w:kern w:val="0"/>
          <w:szCs w:val="21"/>
        </w:rPr>
        <w:t>on</w:t>
      </w:r>
      <w:r>
        <w:rPr>
          <w:rFonts w:ascii="Times New Roman"/>
          <w:kern w:val="0"/>
          <w:szCs w:val="21"/>
        </w:rPr>
        <w:t>在</w:t>
      </w:r>
      <w:r>
        <w:rPr>
          <w:rFonts w:ascii="Times New Roman" w:hAnsi="Times New Roman"/>
          <w:kern w:val="0"/>
          <w:szCs w:val="21"/>
        </w:rPr>
        <w:t>……</w:t>
      </w:r>
      <w:r>
        <w:rPr>
          <w:rFonts w:ascii="Times New Roman"/>
          <w:kern w:val="0"/>
          <w:szCs w:val="21"/>
        </w:rPr>
        <w:t>上面；</w:t>
      </w:r>
      <w:r>
        <w:rPr>
          <w:rFonts w:ascii="Times New Roman" w:hAnsi="Times New Roman"/>
          <w:kern w:val="0"/>
          <w:szCs w:val="21"/>
        </w:rPr>
        <w:t>in</w:t>
      </w:r>
      <w:r>
        <w:rPr>
          <w:rFonts w:ascii="Times New Roman"/>
          <w:kern w:val="0"/>
          <w:szCs w:val="21"/>
        </w:rPr>
        <w:t>在</w:t>
      </w:r>
      <w:r>
        <w:rPr>
          <w:rFonts w:ascii="Times New Roman" w:hAnsi="Times New Roman"/>
          <w:kern w:val="0"/>
          <w:szCs w:val="21"/>
        </w:rPr>
        <w:t>……</w:t>
      </w:r>
      <w:r>
        <w:rPr>
          <w:rFonts w:ascii="Times New Roman"/>
          <w:kern w:val="0"/>
          <w:szCs w:val="21"/>
        </w:rPr>
        <w:t>里面；</w:t>
      </w:r>
      <w:r>
        <w:rPr>
          <w:rFonts w:ascii="Times New Roman" w:hAnsi="Times New Roman"/>
          <w:kern w:val="0"/>
          <w:szCs w:val="21"/>
        </w:rPr>
        <w:t>at</w:t>
      </w:r>
      <w:r>
        <w:rPr>
          <w:rFonts w:ascii="Times New Roman"/>
          <w:kern w:val="0"/>
          <w:szCs w:val="21"/>
        </w:rPr>
        <w:t>在时间或空间上的一点；</w:t>
      </w:r>
      <w:r>
        <w:rPr>
          <w:rFonts w:ascii="Times New Roman" w:hAnsi="Times New Roman"/>
          <w:kern w:val="0"/>
          <w:szCs w:val="21"/>
        </w:rPr>
        <w:t>to</w:t>
      </w:r>
      <w:r>
        <w:rPr>
          <w:rFonts w:ascii="Times New Roman"/>
          <w:kern w:val="0"/>
          <w:szCs w:val="21"/>
        </w:rPr>
        <w:t>到</w:t>
      </w:r>
      <w:r>
        <w:rPr>
          <w:rFonts w:ascii="Times New Roman" w:hAnsi="Times New Roman"/>
          <w:kern w:val="0"/>
          <w:szCs w:val="21"/>
        </w:rPr>
        <w:t>……</w:t>
      </w:r>
      <w:r>
        <w:rPr>
          <w:rFonts w:ascii="Times New Roman"/>
          <w:kern w:val="0"/>
          <w:szCs w:val="21"/>
        </w:rPr>
        <w:t>。</w:t>
      </w:r>
      <w:r>
        <w:rPr>
          <w:rFonts w:ascii="Times New Roman" w:hAnsi="Times New Roman"/>
          <w:kern w:val="0"/>
          <w:szCs w:val="21"/>
        </w:rPr>
        <w:t>welcome to</w:t>
      </w:r>
      <w:r>
        <w:rPr>
          <w:rFonts w:ascii="Times New Roman"/>
          <w:kern w:val="0"/>
          <w:szCs w:val="21"/>
        </w:rPr>
        <w:t>欢迎来到</w:t>
      </w:r>
      <w:r>
        <w:rPr>
          <w:rFonts w:ascii="Times New Roman" w:hAnsi="Times New Roman"/>
          <w:kern w:val="0"/>
          <w:szCs w:val="21"/>
        </w:rPr>
        <w:t>……</w:t>
      </w:r>
      <w:r>
        <w:rPr>
          <w:rFonts w:ascii="Times New Roman"/>
          <w:kern w:val="0"/>
          <w:szCs w:val="21"/>
        </w:rPr>
        <w:t>，是固定搭配。故选</w:t>
      </w:r>
      <w:r>
        <w:rPr>
          <w:rFonts w:ascii="Times New Roman" w:hAnsi="Times New Roman"/>
          <w:kern w:val="0"/>
          <w:szCs w:val="21"/>
        </w:rPr>
        <w:t>D</w:t>
      </w:r>
      <w:r>
        <w:rPr>
          <w:rFonts w:ascii="Times New Roman"/>
          <w:kern w:val="0"/>
          <w:szCs w:val="21"/>
        </w:rPr>
        <w:t>。</w:t>
      </w:r>
    </w:p>
    <w:p>
      <w:pPr>
        <w:adjustRightInd w:val="0"/>
        <w:spacing w:line="240" w:lineRule="atLeast"/>
        <w:jc w:val="left"/>
        <w:textAlignment w:val="baseline"/>
        <w:rPr>
          <w:rFonts w:ascii="Times New Roman" w:hAnsi="Times New Roman"/>
          <w:kern w:val="0"/>
          <w:szCs w:val="21"/>
        </w:rPr>
      </w:pPr>
      <w:r>
        <w:rPr>
          <w:rFonts w:ascii="Times New Roman"/>
          <w:kern w:val="0"/>
          <w:szCs w:val="21"/>
          <w:highlight w:val="yellow"/>
        </w:rPr>
        <w:t>热点追踪：</w:t>
      </w:r>
      <w:r>
        <w:rPr>
          <w:rFonts w:ascii="Times New Roman" w:hAnsi="楷体" w:eastAsia="楷体"/>
        </w:rPr>
        <w:t>第</w:t>
      </w:r>
      <w:r>
        <w:rPr>
          <w:rFonts w:ascii="Times New Roman" w:hAnsi="Times New Roman" w:eastAsia="楷体"/>
        </w:rPr>
        <w:t>3</w:t>
      </w:r>
      <w:r>
        <w:rPr>
          <w:rFonts w:ascii="Times New Roman" w:hAnsi="楷体" w:eastAsia="楷体"/>
        </w:rPr>
        <w:t>届中国</w:t>
      </w:r>
      <w:r>
        <w:rPr>
          <w:rFonts w:ascii="Times New Roman" w:hAnsi="Times New Roman" w:eastAsia="楷体"/>
        </w:rPr>
        <w:t>—</w:t>
      </w:r>
      <w:r>
        <w:rPr>
          <w:rFonts w:ascii="Times New Roman" w:hAnsi="楷体" w:eastAsia="楷体"/>
        </w:rPr>
        <w:t>南亚博览会暨第</w:t>
      </w:r>
      <w:r>
        <w:rPr>
          <w:rFonts w:ascii="Times New Roman" w:hAnsi="Times New Roman" w:eastAsia="楷体"/>
        </w:rPr>
        <w:t>23</w:t>
      </w:r>
      <w:r>
        <w:rPr>
          <w:rFonts w:ascii="Times New Roman" w:hAnsi="楷体" w:eastAsia="楷体"/>
        </w:rPr>
        <w:t>届中国昆明进出口商品交易会于</w:t>
      </w:r>
      <w:r>
        <w:rPr>
          <w:rFonts w:ascii="Times New Roman" w:hAnsi="Times New Roman" w:eastAsia="楷体"/>
        </w:rPr>
        <w:t>2015</w:t>
      </w:r>
      <w:r>
        <w:rPr>
          <w:rFonts w:ascii="Times New Roman" w:hAnsi="楷体" w:eastAsia="楷体"/>
        </w:rPr>
        <w:t>年</w:t>
      </w:r>
      <w:r>
        <w:rPr>
          <w:rFonts w:ascii="Times New Roman" w:hAnsi="Times New Roman" w:eastAsia="楷体"/>
        </w:rPr>
        <w:t>6</w:t>
      </w:r>
      <w:r>
        <w:rPr>
          <w:rFonts w:ascii="Times New Roman" w:hAnsi="楷体" w:eastAsia="楷体"/>
        </w:rPr>
        <w:t>月</w:t>
      </w:r>
      <w:r>
        <w:rPr>
          <w:rFonts w:ascii="Times New Roman" w:hAnsi="Times New Roman" w:eastAsia="楷体"/>
        </w:rPr>
        <w:t>12</w:t>
      </w:r>
      <w:r>
        <w:rPr>
          <w:rFonts w:ascii="Times New Roman" w:hAnsi="楷体" w:eastAsia="楷体"/>
        </w:rPr>
        <w:t>日至</w:t>
      </w:r>
      <w:r>
        <w:rPr>
          <w:rFonts w:ascii="Times New Roman" w:hAnsi="Times New Roman" w:eastAsia="楷体"/>
        </w:rPr>
        <w:t>16</w:t>
      </w:r>
      <w:r>
        <w:rPr>
          <w:rFonts w:ascii="Times New Roman" w:hAnsi="楷体" w:eastAsia="楷体"/>
        </w:rPr>
        <w:t>日在昆明举行。</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22. B</w:t>
      </w:r>
      <w:r>
        <w:rPr>
          <w:rFonts w:ascii="Times New Roman"/>
          <w:kern w:val="0"/>
          <w:szCs w:val="21"/>
        </w:rPr>
        <w:t>【解析】考查情景交际。句意为：</w:t>
      </w:r>
      <w:r>
        <w:rPr>
          <w:rFonts w:ascii="Times New Roman" w:hAnsi="Times New Roman"/>
          <w:kern w:val="0"/>
          <w:szCs w:val="21"/>
        </w:rPr>
        <w:t>“</w:t>
      </w:r>
      <w:r>
        <w:rPr>
          <w:rFonts w:ascii="Times New Roman"/>
          <w:kern w:val="0"/>
          <w:szCs w:val="21"/>
        </w:rPr>
        <w:t>妈妈，我爱你。</w:t>
      </w:r>
      <w:r>
        <w:rPr>
          <w:rFonts w:ascii="Times New Roman" w:hAnsi="Times New Roman"/>
          <w:kern w:val="0"/>
          <w:szCs w:val="21"/>
        </w:rPr>
        <w:t>”“______</w:t>
      </w:r>
      <w:r>
        <w:rPr>
          <w:rFonts w:ascii="Times New Roman"/>
          <w:kern w:val="0"/>
          <w:szCs w:val="21"/>
        </w:rPr>
        <w:t>。</w:t>
      </w:r>
      <w:r>
        <w:rPr>
          <w:rFonts w:ascii="Times New Roman" w:hAnsi="Times New Roman"/>
          <w:kern w:val="0"/>
          <w:szCs w:val="21"/>
        </w:rPr>
        <w:t>”Don’t do it</w:t>
      </w:r>
      <w:r>
        <w:rPr>
          <w:rFonts w:ascii="Times New Roman"/>
          <w:kern w:val="0"/>
          <w:szCs w:val="21"/>
        </w:rPr>
        <w:t>不要这样做；</w:t>
      </w:r>
      <w:r>
        <w:rPr>
          <w:rFonts w:ascii="Times New Roman" w:hAnsi="Times New Roman"/>
          <w:kern w:val="0"/>
          <w:szCs w:val="21"/>
        </w:rPr>
        <w:t>Dear</w:t>
      </w:r>
      <w:r>
        <w:rPr>
          <w:rFonts w:ascii="Times New Roman"/>
          <w:kern w:val="0"/>
          <w:szCs w:val="21"/>
        </w:rPr>
        <w:t>，</w:t>
      </w:r>
      <w:r>
        <w:rPr>
          <w:rFonts w:ascii="Times New Roman" w:hAnsi="Times New Roman"/>
          <w:kern w:val="0"/>
          <w:szCs w:val="21"/>
        </w:rPr>
        <w:t>I love you</w:t>
      </w:r>
      <w:r>
        <w:rPr>
          <w:rFonts w:ascii="Times New Roman"/>
          <w:kern w:val="0"/>
          <w:szCs w:val="21"/>
        </w:rPr>
        <w:t>，</w:t>
      </w:r>
      <w:r>
        <w:rPr>
          <w:rFonts w:ascii="Times New Roman" w:hAnsi="Times New Roman"/>
          <w:kern w:val="0"/>
          <w:szCs w:val="21"/>
        </w:rPr>
        <w:t>too</w:t>
      </w:r>
      <w:r>
        <w:rPr>
          <w:rFonts w:ascii="Times New Roman"/>
          <w:kern w:val="0"/>
          <w:szCs w:val="21"/>
        </w:rPr>
        <w:t>亲爱的，我也爱你；</w:t>
      </w:r>
      <w:r>
        <w:rPr>
          <w:rFonts w:ascii="Times New Roman" w:hAnsi="Times New Roman"/>
          <w:kern w:val="0"/>
          <w:szCs w:val="21"/>
        </w:rPr>
        <w:t>It doesn’t matter</w:t>
      </w:r>
      <w:r>
        <w:rPr>
          <w:rFonts w:ascii="Times New Roman"/>
          <w:kern w:val="0"/>
          <w:szCs w:val="21"/>
        </w:rPr>
        <w:t>没关系；</w:t>
      </w:r>
      <w:r>
        <w:rPr>
          <w:rFonts w:ascii="Times New Roman" w:hAnsi="Times New Roman"/>
          <w:kern w:val="0"/>
          <w:szCs w:val="21"/>
        </w:rPr>
        <w:t>Let’s go</w:t>
      </w:r>
      <w:r>
        <w:rPr>
          <w:rFonts w:ascii="Times New Roman"/>
          <w:kern w:val="0"/>
          <w:szCs w:val="21"/>
        </w:rPr>
        <w:t>让我们去吧。结合句意及语境知选</w:t>
      </w:r>
      <w:r>
        <w:rPr>
          <w:rFonts w:ascii="Times New Roman" w:hAnsi="Times New Roman"/>
          <w:kern w:val="0"/>
          <w:szCs w:val="21"/>
        </w:rPr>
        <w:t>B</w:t>
      </w:r>
      <w:r>
        <w:rPr>
          <w:rFonts w:ascii="Times New Roman"/>
          <w:kern w:val="0"/>
          <w:szCs w:val="21"/>
        </w:rPr>
        <w:t>。</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23. A</w:t>
      </w:r>
      <w:r>
        <w:rPr>
          <w:rFonts w:ascii="Times New Roman"/>
          <w:kern w:val="0"/>
          <w:szCs w:val="21"/>
        </w:rPr>
        <w:t>【解析】考查情景交际。句意为：</w:t>
      </w:r>
      <w:r>
        <w:rPr>
          <w:rFonts w:ascii="Times New Roman" w:hAnsi="Times New Roman"/>
          <w:kern w:val="0"/>
          <w:szCs w:val="21"/>
        </w:rPr>
        <w:t>“_______</w:t>
      </w:r>
      <w:r>
        <w:rPr>
          <w:rFonts w:ascii="Times New Roman"/>
          <w:kern w:val="0"/>
          <w:szCs w:val="21"/>
        </w:rPr>
        <w:t>？</w:t>
      </w:r>
      <w:r>
        <w:rPr>
          <w:rFonts w:ascii="Times New Roman" w:hAnsi="Times New Roman"/>
          <w:kern w:val="0"/>
          <w:szCs w:val="21"/>
        </w:rPr>
        <w:t>”“</w:t>
      </w:r>
      <w:r>
        <w:rPr>
          <w:rFonts w:ascii="Times New Roman"/>
          <w:kern w:val="0"/>
          <w:szCs w:val="21"/>
        </w:rPr>
        <w:t>是的，它是。</w:t>
      </w:r>
      <w:r>
        <w:rPr>
          <w:rFonts w:ascii="Times New Roman" w:hAnsi="Times New Roman"/>
          <w:kern w:val="0"/>
          <w:szCs w:val="21"/>
        </w:rPr>
        <w:t>”Is this your dictionary</w:t>
      </w:r>
      <w:r>
        <w:rPr>
          <w:rFonts w:ascii="Times New Roman"/>
          <w:kern w:val="0"/>
          <w:szCs w:val="21"/>
        </w:rPr>
        <w:t>这是你的词典吗？</w:t>
      </w:r>
      <w:r>
        <w:rPr>
          <w:rFonts w:ascii="Times New Roman" w:hAnsi="Times New Roman"/>
          <w:kern w:val="0"/>
          <w:szCs w:val="21"/>
        </w:rPr>
        <w:t>Do you have a school bag</w:t>
      </w:r>
      <w:r>
        <w:rPr>
          <w:rFonts w:ascii="Times New Roman"/>
          <w:kern w:val="0"/>
          <w:szCs w:val="21"/>
        </w:rPr>
        <w:t>你有一个书包吗？</w:t>
      </w:r>
      <w:r>
        <w:rPr>
          <w:rFonts w:ascii="Times New Roman" w:hAnsi="Times New Roman"/>
          <w:kern w:val="0"/>
          <w:szCs w:val="21"/>
        </w:rPr>
        <w:t>Where is my tape player</w:t>
      </w:r>
      <w:r>
        <w:rPr>
          <w:rFonts w:ascii="Times New Roman"/>
          <w:kern w:val="0"/>
          <w:szCs w:val="21"/>
        </w:rPr>
        <w:t>我的录音机在哪儿？</w:t>
      </w:r>
      <w:r>
        <w:rPr>
          <w:rFonts w:ascii="Times New Roman" w:hAnsi="Times New Roman"/>
          <w:kern w:val="0"/>
          <w:szCs w:val="21"/>
        </w:rPr>
        <w:t>How much is the model plane</w:t>
      </w:r>
      <w:r>
        <w:rPr>
          <w:rFonts w:ascii="Times New Roman"/>
          <w:kern w:val="0"/>
          <w:szCs w:val="21"/>
        </w:rPr>
        <w:t>这个飞机模型多少钱？</w:t>
      </w:r>
      <w:r>
        <w:rPr>
          <w:rFonts w:ascii="Times New Roman" w:hAnsi="Times New Roman"/>
          <w:kern w:val="0"/>
          <w:szCs w:val="21"/>
        </w:rPr>
        <w:t>Yes, it is.</w:t>
      </w:r>
      <w:r>
        <w:rPr>
          <w:rFonts w:ascii="Times New Roman"/>
          <w:kern w:val="0"/>
          <w:szCs w:val="21"/>
        </w:rPr>
        <w:t>是一般疑问句的肯定答语，另外问句与答语的人称、时态以及逻辑关系要保持一致，故本题选</w:t>
      </w:r>
      <w:r>
        <w:rPr>
          <w:rFonts w:ascii="Times New Roman" w:hAnsi="Times New Roman"/>
          <w:kern w:val="0"/>
          <w:szCs w:val="21"/>
        </w:rPr>
        <w:t>A</w:t>
      </w:r>
      <w:r>
        <w:rPr>
          <w:rFonts w:ascii="Times New Roman"/>
          <w:kern w:val="0"/>
          <w:szCs w:val="21"/>
        </w:rPr>
        <w:t>。</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24. C</w:t>
      </w:r>
      <w:r>
        <w:rPr>
          <w:rFonts w:ascii="Times New Roman"/>
          <w:kern w:val="0"/>
          <w:szCs w:val="21"/>
        </w:rPr>
        <w:t>【解析】考查情景交际。句意为：</w:t>
      </w:r>
      <w:r>
        <w:rPr>
          <w:rFonts w:ascii="Times New Roman" w:hAnsi="Times New Roman"/>
          <w:kern w:val="0"/>
          <w:szCs w:val="21"/>
        </w:rPr>
        <w:t>“</w:t>
      </w:r>
      <w:r>
        <w:rPr>
          <w:rFonts w:ascii="Times New Roman"/>
          <w:kern w:val="0"/>
          <w:szCs w:val="21"/>
        </w:rPr>
        <w:t>能帮助我，你真是太好了。</w:t>
      </w:r>
      <w:r>
        <w:rPr>
          <w:rFonts w:ascii="Times New Roman" w:hAnsi="Times New Roman"/>
          <w:kern w:val="0"/>
          <w:szCs w:val="21"/>
        </w:rPr>
        <w:t>”“______</w:t>
      </w:r>
      <w:r>
        <w:rPr>
          <w:rFonts w:ascii="Times New Roman"/>
          <w:kern w:val="0"/>
          <w:szCs w:val="21"/>
        </w:rPr>
        <w:t>。</w:t>
      </w:r>
      <w:r>
        <w:rPr>
          <w:rFonts w:ascii="Times New Roman" w:hAnsi="Times New Roman"/>
          <w:kern w:val="0"/>
          <w:szCs w:val="21"/>
        </w:rPr>
        <w:t>”I agree</w:t>
      </w:r>
      <w:r>
        <w:rPr>
          <w:rFonts w:ascii="Times New Roman"/>
          <w:kern w:val="0"/>
          <w:szCs w:val="21"/>
        </w:rPr>
        <w:t>我同意；</w:t>
      </w:r>
      <w:r>
        <w:rPr>
          <w:rFonts w:ascii="Times New Roman" w:hAnsi="Times New Roman"/>
          <w:kern w:val="0"/>
          <w:szCs w:val="21"/>
        </w:rPr>
        <w:t>Not yet</w:t>
      </w:r>
      <w:r>
        <w:rPr>
          <w:rFonts w:ascii="Times New Roman"/>
          <w:kern w:val="0"/>
          <w:szCs w:val="21"/>
        </w:rPr>
        <w:t>还没有；</w:t>
      </w:r>
      <w:r>
        <w:rPr>
          <w:rFonts w:ascii="Times New Roman" w:hAnsi="Times New Roman"/>
          <w:kern w:val="0"/>
          <w:szCs w:val="21"/>
        </w:rPr>
        <w:t>My pleasure</w:t>
      </w:r>
      <w:r>
        <w:rPr>
          <w:rFonts w:ascii="Times New Roman"/>
          <w:kern w:val="0"/>
          <w:szCs w:val="21"/>
        </w:rPr>
        <w:t>我的荣幸；</w:t>
      </w:r>
      <w:r>
        <w:rPr>
          <w:rFonts w:ascii="Times New Roman" w:hAnsi="Times New Roman"/>
          <w:kern w:val="0"/>
          <w:szCs w:val="21"/>
        </w:rPr>
        <w:t>No way</w:t>
      </w:r>
      <w:r>
        <w:rPr>
          <w:rFonts w:ascii="Times New Roman"/>
          <w:kern w:val="0"/>
          <w:szCs w:val="21"/>
        </w:rPr>
        <w:t>决不，没门。结合句意及语境知选</w:t>
      </w:r>
      <w:r>
        <w:rPr>
          <w:rFonts w:ascii="Times New Roman" w:hAnsi="Times New Roman"/>
          <w:kern w:val="0"/>
          <w:szCs w:val="21"/>
        </w:rPr>
        <w:t>C</w:t>
      </w:r>
      <w:r>
        <w:rPr>
          <w:rFonts w:ascii="Times New Roman"/>
          <w:kern w:val="0"/>
          <w:szCs w:val="21"/>
        </w:rPr>
        <w:t>。</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25. A</w:t>
      </w:r>
      <w:r>
        <w:rPr>
          <w:rFonts w:ascii="Times New Roman"/>
          <w:kern w:val="0"/>
          <w:szCs w:val="21"/>
        </w:rPr>
        <w:t>【解析】考查形容词词义辨析。句意为：生活中最美好的事物往往是</w:t>
      </w:r>
      <w:r>
        <w:rPr>
          <w:rFonts w:ascii="Times New Roman" w:hAnsi="Times New Roman"/>
          <w:kern w:val="0"/>
          <w:szCs w:val="21"/>
        </w:rPr>
        <w:t>______</w:t>
      </w:r>
      <w:r>
        <w:rPr>
          <w:rFonts w:ascii="Times New Roman"/>
          <w:kern w:val="0"/>
          <w:szCs w:val="21"/>
        </w:rPr>
        <w:t>，比如我们所拥有的云南的清新空气和阳光。</w:t>
      </w:r>
      <w:r>
        <w:rPr>
          <w:rFonts w:ascii="Times New Roman" w:hAnsi="Times New Roman"/>
          <w:kern w:val="0"/>
          <w:szCs w:val="21"/>
        </w:rPr>
        <w:t>free</w:t>
      </w:r>
      <w:r>
        <w:rPr>
          <w:rFonts w:ascii="Times New Roman"/>
          <w:kern w:val="0"/>
          <w:szCs w:val="21"/>
        </w:rPr>
        <w:t>免费的；</w:t>
      </w:r>
      <w:r>
        <w:rPr>
          <w:rFonts w:ascii="Times New Roman" w:hAnsi="Times New Roman"/>
          <w:kern w:val="0"/>
          <w:szCs w:val="21"/>
        </w:rPr>
        <w:t>old</w:t>
      </w:r>
      <w:r>
        <w:rPr>
          <w:rFonts w:ascii="Times New Roman"/>
          <w:kern w:val="0"/>
          <w:szCs w:val="21"/>
        </w:rPr>
        <w:t>老的；</w:t>
      </w:r>
      <w:r>
        <w:rPr>
          <w:rFonts w:ascii="Times New Roman" w:hAnsi="Times New Roman"/>
          <w:kern w:val="0"/>
          <w:szCs w:val="21"/>
        </w:rPr>
        <w:t>expensive</w:t>
      </w:r>
      <w:r>
        <w:rPr>
          <w:rFonts w:ascii="Times New Roman"/>
          <w:kern w:val="0"/>
          <w:szCs w:val="21"/>
        </w:rPr>
        <w:t>昂贵的；</w:t>
      </w:r>
      <w:r>
        <w:rPr>
          <w:rFonts w:ascii="Times New Roman" w:hAnsi="Times New Roman"/>
          <w:kern w:val="0"/>
          <w:szCs w:val="21"/>
        </w:rPr>
        <w:t>new</w:t>
      </w:r>
      <w:r>
        <w:rPr>
          <w:rFonts w:ascii="Times New Roman"/>
          <w:kern w:val="0"/>
          <w:szCs w:val="21"/>
        </w:rPr>
        <w:t>新的。分别把四个选项带入句子可知</w:t>
      </w:r>
      <w:r>
        <w:rPr>
          <w:rFonts w:ascii="Times New Roman" w:hAnsi="Times New Roman"/>
          <w:kern w:val="0"/>
          <w:szCs w:val="21"/>
        </w:rPr>
        <w:t>A</w:t>
      </w:r>
      <w:r>
        <w:rPr>
          <w:rFonts w:ascii="Times New Roman"/>
          <w:kern w:val="0"/>
          <w:szCs w:val="21"/>
        </w:rPr>
        <w:t>项最恰当。</w:t>
      </w:r>
    </w:p>
    <w:p>
      <w:pPr>
        <w:adjustRightInd w:val="0"/>
        <w:spacing w:line="240" w:lineRule="atLeast"/>
        <w:jc w:val="left"/>
        <w:textAlignment w:val="baseline"/>
        <w:rPr>
          <w:rFonts w:ascii="Times New Roman" w:hAnsi="Times New Roman" w:eastAsia="楷体"/>
          <w:kern w:val="0"/>
          <w:szCs w:val="21"/>
        </w:rPr>
      </w:pPr>
      <w:r>
        <w:rPr>
          <w:rFonts w:ascii="Times New Roman"/>
          <w:kern w:val="0"/>
          <w:szCs w:val="21"/>
        </w:rPr>
        <w:t>地方特色：</w:t>
      </w:r>
      <w:r>
        <w:rPr>
          <w:rFonts w:ascii="Times New Roman" w:hAnsi="楷体" w:eastAsia="楷体"/>
          <w:kern w:val="0"/>
          <w:szCs w:val="21"/>
        </w:rPr>
        <w:t>云南是四季皆宜的旅游胜地，气候类型的内容十分丰富。四季如春，是其中一个比较突出的特点。</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26. B</w:t>
      </w:r>
      <w:r>
        <w:rPr>
          <w:rFonts w:ascii="Times New Roman"/>
          <w:kern w:val="0"/>
          <w:szCs w:val="21"/>
        </w:rPr>
        <w:t>解析】考查名词短语辨析。句意为：</w:t>
      </w:r>
      <w:r>
        <w:rPr>
          <w:rFonts w:ascii="Times New Roman" w:hAnsi="Times New Roman"/>
          <w:kern w:val="0"/>
          <w:szCs w:val="21"/>
        </w:rPr>
        <w:t>2016</w:t>
      </w:r>
      <w:r>
        <w:rPr>
          <w:rFonts w:ascii="Times New Roman"/>
          <w:kern w:val="0"/>
          <w:szCs w:val="21"/>
        </w:rPr>
        <w:t>年里约奥运会的吉祥物是好运的</w:t>
      </w:r>
      <w:r>
        <w:rPr>
          <w:rFonts w:ascii="Times New Roman" w:hAnsi="Times New Roman"/>
          <w:kern w:val="0"/>
          <w:szCs w:val="21"/>
        </w:rPr>
        <w:t>_______</w:t>
      </w:r>
      <w:r>
        <w:rPr>
          <w:rFonts w:ascii="Times New Roman"/>
          <w:kern w:val="0"/>
          <w:szCs w:val="21"/>
        </w:rPr>
        <w:t>。</w:t>
      </w:r>
      <w:r>
        <w:rPr>
          <w:rFonts w:ascii="Times New Roman" w:hAnsi="Times New Roman"/>
          <w:kern w:val="0"/>
          <w:szCs w:val="21"/>
        </w:rPr>
        <w:t>the number of……</w:t>
      </w:r>
      <w:r>
        <w:rPr>
          <w:rFonts w:ascii="Times New Roman"/>
          <w:kern w:val="0"/>
          <w:szCs w:val="21"/>
        </w:rPr>
        <w:t>的数目；</w:t>
      </w:r>
      <w:r>
        <w:rPr>
          <w:rFonts w:ascii="Times New Roman" w:hAnsi="Times New Roman"/>
          <w:kern w:val="0"/>
          <w:szCs w:val="21"/>
        </w:rPr>
        <w:t>the symbol of……</w:t>
      </w:r>
      <w:r>
        <w:rPr>
          <w:rFonts w:ascii="Times New Roman"/>
          <w:kern w:val="0"/>
          <w:szCs w:val="21"/>
        </w:rPr>
        <w:t>的象征；</w:t>
      </w:r>
      <w:r>
        <w:rPr>
          <w:rFonts w:ascii="Times New Roman" w:hAnsi="Times New Roman"/>
          <w:kern w:val="0"/>
          <w:szCs w:val="21"/>
        </w:rPr>
        <w:t>the day of……</w:t>
      </w:r>
      <w:r>
        <w:rPr>
          <w:rFonts w:ascii="Times New Roman"/>
          <w:kern w:val="0"/>
          <w:szCs w:val="21"/>
        </w:rPr>
        <w:t>的日子；</w:t>
      </w:r>
      <w:r>
        <w:rPr>
          <w:rFonts w:ascii="Times New Roman" w:hAnsi="Times New Roman"/>
          <w:kern w:val="0"/>
          <w:szCs w:val="21"/>
        </w:rPr>
        <w:t>the color of……</w:t>
      </w:r>
      <w:r>
        <w:rPr>
          <w:rFonts w:ascii="Times New Roman"/>
          <w:kern w:val="0"/>
          <w:szCs w:val="21"/>
        </w:rPr>
        <w:t>的颜色。由句意知选</w:t>
      </w:r>
      <w:r>
        <w:rPr>
          <w:rFonts w:ascii="Times New Roman" w:hAnsi="Times New Roman"/>
          <w:kern w:val="0"/>
          <w:szCs w:val="21"/>
        </w:rPr>
        <w:t>B</w:t>
      </w:r>
      <w:r>
        <w:rPr>
          <w:rFonts w:ascii="Times New Roman"/>
          <w:kern w:val="0"/>
          <w:szCs w:val="21"/>
        </w:rPr>
        <w:t>。</w:t>
      </w:r>
    </w:p>
    <w:p>
      <w:pPr>
        <w:pStyle w:val="2"/>
        <w:shd w:val="clear" w:color="auto" w:fill="FFFFFF"/>
        <w:spacing w:before="175" w:beforeAutospacing="0" w:after="105" w:afterAutospacing="0" w:line="166" w:lineRule="atLeast"/>
        <w:rPr>
          <w:rFonts w:ascii="Times New Roman" w:hAnsi="Times New Roman" w:eastAsia="楷体"/>
          <w:b w:val="0"/>
          <w:bCs w:val="0"/>
          <w:sz w:val="21"/>
          <w:szCs w:val="21"/>
        </w:rPr>
      </w:pPr>
      <w:r>
        <w:rPr>
          <w:rFonts w:ascii="Times New Roman" w:hAnsi="Times New Roman"/>
          <w:sz w:val="21"/>
          <w:szCs w:val="21"/>
        </w:rPr>
        <w:t>热点追踪：</w:t>
      </w:r>
      <w:r>
        <w:rPr>
          <w:rFonts w:ascii="Times New Roman" w:hAnsi="楷体" w:eastAsia="楷体"/>
          <w:b w:val="0"/>
          <w:bCs w:val="0"/>
          <w:sz w:val="21"/>
          <w:szCs w:val="21"/>
        </w:rPr>
        <w:t>里约热内卢奥组委于</w:t>
      </w:r>
      <w:r>
        <w:rPr>
          <w:rFonts w:ascii="Times New Roman" w:hAnsi="Times New Roman" w:eastAsia="楷体"/>
          <w:b w:val="0"/>
          <w:bCs w:val="0"/>
          <w:sz w:val="21"/>
          <w:szCs w:val="21"/>
        </w:rPr>
        <w:t>2014</w:t>
      </w:r>
      <w:r>
        <w:rPr>
          <w:rFonts w:ascii="Times New Roman" w:hAnsi="楷体" w:eastAsia="楷体"/>
          <w:b w:val="0"/>
          <w:bCs w:val="0"/>
          <w:sz w:val="21"/>
          <w:szCs w:val="21"/>
        </w:rPr>
        <w:t>年</w:t>
      </w:r>
      <w:r>
        <w:rPr>
          <w:rFonts w:ascii="Times New Roman" w:hAnsi="Times New Roman" w:eastAsia="楷体"/>
          <w:b w:val="0"/>
          <w:bCs w:val="0"/>
          <w:sz w:val="21"/>
          <w:szCs w:val="21"/>
        </w:rPr>
        <w:t>11</w:t>
      </w:r>
      <w:r>
        <w:rPr>
          <w:rFonts w:ascii="Times New Roman" w:hAnsi="楷体" w:eastAsia="楷体"/>
          <w:b w:val="0"/>
          <w:bCs w:val="0"/>
          <w:sz w:val="21"/>
          <w:szCs w:val="21"/>
        </w:rPr>
        <w:t>月</w:t>
      </w:r>
      <w:r>
        <w:rPr>
          <w:rFonts w:ascii="Times New Roman" w:hAnsi="Times New Roman" w:eastAsia="楷体"/>
          <w:b w:val="0"/>
          <w:bCs w:val="0"/>
          <w:sz w:val="21"/>
          <w:szCs w:val="21"/>
        </w:rPr>
        <w:t>24</w:t>
      </w:r>
      <w:r>
        <w:rPr>
          <w:rFonts w:ascii="Times New Roman" w:hAnsi="楷体" w:eastAsia="楷体"/>
          <w:b w:val="0"/>
          <w:bCs w:val="0"/>
          <w:sz w:val="21"/>
          <w:szCs w:val="21"/>
        </w:rPr>
        <w:t>日公布了</w:t>
      </w:r>
      <w:r>
        <w:rPr>
          <w:rFonts w:ascii="Times New Roman" w:hAnsi="Times New Roman" w:eastAsia="楷体"/>
          <w:b w:val="0"/>
          <w:bCs w:val="0"/>
          <w:sz w:val="21"/>
          <w:szCs w:val="21"/>
        </w:rPr>
        <w:t>2016</w:t>
      </w:r>
      <w:r>
        <w:rPr>
          <w:rFonts w:ascii="Times New Roman" w:hAnsi="楷体" w:eastAsia="楷体"/>
          <w:b w:val="0"/>
          <w:bCs w:val="0"/>
          <w:sz w:val="21"/>
          <w:szCs w:val="21"/>
        </w:rPr>
        <w:t>年里约热内卢奥运会吉祥物，其主色调为黄色的里约奥运吉祥物代表了巴西的动物，其中有猫的灵性，猴子的敏捷以及鸟儿的优雅。</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27. A</w:t>
      </w:r>
      <w:r>
        <w:rPr>
          <w:rFonts w:ascii="Times New Roman"/>
          <w:kern w:val="0"/>
          <w:szCs w:val="21"/>
        </w:rPr>
        <w:t>【解析】考查选择疑问句。句意为：</w:t>
      </w:r>
      <w:r>
        <w:rPr>
          <w:rFonts w:ascii="Times New Roman" w:hAnsi="Times New Roman"/>
          <w:kern w:val="0"/>
          <w:szCs w:val="21"/>
        </w:rPr>
        <w:t>“</w:t>
      </w:r>
      <w:r>
        <w:rPr>
          <w:rFonts w:ascii="Times New Roman"/>
          <w:kern w:val="0"/>
          <w:szCs w:val="21"/>
        </w:rPr>
        <w:t>我听说你上周在美国学习了。那儿是晴天还是下雨天？</w:t>
      </w:r>
      <w:r>
        <w:rPr>
          <w:rFonts w:ascii="Times New Roman" w:hAnsi="Times New Roman"/>
          <w:kern w:val="0"/>
          <w:szCs w:val="21"/>
        </w:rPr>
        <w:t>”“______</w:t>
      </w:r>
      <w:r>
        <w:rPr>
          <w:rFonts w:ascii="Times New Roman"/>
          <w:kern w:val="0"/>
          <w:szCs w:val="21"/>
        </w:rPr>
        <w:t>。</w:t>
      </w:r>
      <w:r>
        <w:rPr>
          <w:rFonts w:ascii="Times New Roman" w:hAnsi="Times New Roman"/>
          <w:kern w:val="0"/>
          <w:szCs w:val="21"/>
        </w:rPr>
        <w:t>”It was rainy</w:t>
      </w:r>
      <w:r>
        <w:rPr>
          <w:rFonts w:ascii="Times New Roman"/>
          <w:kern w:val="0"/>
          <w:szCs w:val="21"/>
        </w:rPr>
        <w:t>下雨天；</w:t>
      </w:r>
      <w:r>
        <w:rPr>
          <w:rFonts w:ascii="Times New Roman" w:hAnsi="Times New Roman"/>
          <w:kern w:val="0"/>
          <w:szCs w:val="21"/>
        </w:rPr>
        <w:t>It is sunny</w:t>
      </w:r>
      <w:r>
        <w:rPr>
          <w:rFonts w:ascii="Times New Roman"/>
          <w:kern w:val="0"/>
          <w:szCs w:val="21"/>
        </w:rPr>
        <w:t>晴天；</w:t>
      </w:r>
      <w:r>
        <w:rPr>
          <w:rFonts w:ascii="Times New Roman" w:hAnsi="Times New Roman"/>
          <w:kern w:val="0"/>
          <w:szCs w:val="21"/>
        </w:rPr>
        <w:t>No, it isn't</w:t>
      </w:r>
      <w:r>
        <w:rPr>
          <w:rFonts w:ascii="Times New Roman"/>
          <w:kern w:val="0"/>
          <w:szCs w:val="21"/>
        </w:rPr>
        <w:t>不，它不是；</w:t>
      </w:r>
      <w:r>
        <w:rPr>
          <w:rFonts w:ascii="Times New Roman" w:hAnsi="Times New Roman"/>
          <w:kern w:val="0"/>
          <w:szCs w:val="21"/>
        </w:rPr>
        <w:t>I am afraid not</w:t>
      </w:r>
      <w:r>
        <w:rPr>
          <w:rFonts w:ascii="Times New Roman"/>
          <w:kern w:val="0"/>
          <w:szCs w:val="21"/>
        </w:rPr>
        <w:t>恐怕不。选择疑问句的答语只能是所给两个选择中的一个。问句为一般过去时态，答语也要用一般过去时态。故选</w:t>
      </w:r>
      <w:r>
        <w:rPr>
          <w:rFonts w:ascii="Times New Roman" w:hAnsi="Times New Roman"/>
          <w:kern w:val="0"/>
          <w:szCs w:val="21"/>
        </w:rPr>
        <w:t>A</w:t>
      </w:r>
      <w:r>
        <w:rPr>
          <w:rFonts w:ascii="Times New Roman"/>
          <w:kern w:val="0"/>
          <w:szCs w:val="21"/>
        </w:rPr>
        <w:t>。</w:t>
      </w:r>
    </w:p>
    <w:p>
      <w:pPr>
        <w:adjustRightInd w:val="0"/>
        <w:spacing w:line="240" w:lineRule="atLeast"/>
        <w:jc w:val="left"/>
        <w:textAlignment w:val="baseline"/>
        <w:rPr>
          <w:rFonts w:ascii="Times New Roman" w:hAnsi="Times New Roman" w:eastAsia="楷体"/>
          <w:kern w:val="0"/>
          <w:szCs w:val="21"/>
        </w:rPr>
      </w:pPr>
      <w:r>
        <w:rPr>
          <w:rFonts w:ascii="Times New Roman"/>
          <w:kern w:val="0"/>
          <w:szCs w:val="21"/>
        </w:rPr>
        <w:t>解题突破点：</w:t>
      </w:r>
      <w:r>
        <w:rPr>
          <w:rFonts w:ascii="Times New Roman" w:hAnsi="楷体" w:eastAsia="楷体"/>
          <w:kern w:val="0"/>
          <w:szCs w:val="21"/>
        </w:rPr>
        <w:t>注意英语中一般疑问句，选择疑问句，反义疑问句和特殊疑问句的回答原则既有共同原则，也有各自特点。一般疑问句和反义疑问句用</w:t>
      </w:r>
      <w:r>
        <w:rPr>
          <w:rFonts w:ascii="Times New Roman" w:hAnsi="Times New Roman" w:eastAsia="楷体"/>
          <w:kern w:val="0"/>
          <w:szCs w:val="21"/>
        </w:rPr>
        <w:t>yes</w:t>
      </w:r>
      <w:r>
        <w:rPr>
          <w:rFonts w:ascii="Times New Roman" w:hAnsi="楷体" w:eastAsia="楷体"/>
          <w:kern w:val="0"/>
          <w:szCs w:val="21"/>
        </w:rPr>
        <w:t>或</w:t>
      </w:r>
      <w:r>
        <w:rPr>
          <w:rFonts w:ascii="Times New Roman" w:hAnsi="Times New Roman" w:eastAsia="楷体"/>
          <w:kern w:val="0"/>
          <w:szCs w:val="21"/>
        </w:rPr>
        <w:t>no</w:t>
      </w:r>
      <w:r>
        <w:rPr>
          <w:rFonts w:ascii="Times New Roman" w:hAnsi="楷体" w:eastAsia="楷体"/>
          <w:kern w:val="0"/>
          <w:szCs w:val="21"/>
        </w:rPr>
        <w:t>作简略回答；选择疑问句和特殊疑问句要具体回答。回答的共同原则是上下文之间要保持人称、时态和逻辑关系的一致。</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28. D</w:t>
      </w:r>
      <w:r>
        <w:rPr>
          <w:rFonts w:ascii="Times New Roman"/>
          <w:kern w:val="0"/>
          <w:szCs w:val="21"/>
        </w:rPr>
        <w:t>【解析】考查情景交际。句意为：</w:t>
      </w:r>
      <w:r>
        <w:rPr>
          <w:rFonts w:ascii="Times New Roman" w:hAnsi="Times New Roman"/>
          <w:kern w:val="0"/>
          <w:szCs w:val="21"/>
        </w:rPr>
        <w:t>“</w:t>
      </w:r>
      <w:r>
        <w:rPr>
          <w:rFonts w:ascii="Times New Roman"/>
          <w:kern w:val="0"/>
          <w:szCs w:val="21"/>
        </w:rPr>
        <w:t>你认为《奔跑吧，兄弟》这档电视节目怎么样？</w:t>
      </w:r>
      <w:r>
        <w:rPr>
          <w:rFonts w:ascii="Times New Roman" w:hAnsi="Times New Roman"/>
          <w:kern w:val="0"/>
          <w:szCs w:val="21"/>
        </w:rPr>
        <w:t>”“________</w:t>
      </w:r>
      <w:r>
        <w:rPr>
          <w:rFonts w:ascii="Times New Roman"/>
          <w:kern w:val="0"/>
          <w:szCs w:val="21"/>
        </w:rPr>
        <w:t>。</w:t>
      </w:r>
      <w:r>
        <w:rPr>
          <w:rFonts w:ascii="Times New Roman" w:hAnsi="Times New Roman"/>
          <w:kern w:val="0"/>
          <w:szCs w:val="21"/>
        </w:rPr>
        <w:t>”Yes, I like them</w:t>
      </w:r>
      <w:r>
        <w:rPr>
          <w:rFonts w:ascii="Times New Roman"/>
          <w:kern w:val="0"/>
          <w:szCs w:val="21"/>
        </w:rPr>
        <w:t>是的，我喜欢他们；</w:t>
      </w:r>
      <w:r>
        <w:rPr>
          <w:rFonts w:ascii="Times New Roman" w:hAnsi="Times New Roman"/>
          <w:kern w:val="0"/>
          <w:szCs w:val="21"/>
        </w:rPr>
        <w:t>No, she can't stand it</w:t>
      </w:r>
      <w:r>
        <w:rPr>
          <w:rFonts w:ascii="Times New Roman"/>
          <w:kern w:val="0"/>
          <w:szCs w:val="21"/>
        </w:rPr>
        <w:t>不，她无法忍受；</w:t>
      </w:r>
      <w:r>
        <w:rPr>
          <w:rFonts w:ascii="Times New Roman" w:hAnsi="Times New Roman"/>
          <w:kern w:val="0"/>
          <w:szCs w:val="21"/>
        </w:rPr>
        <w:t>My brother likes them</w:t>
      </w:r>
      <w:r>
        <w:rPr>
          <w:rFonts w:ascii="Times New Roman"/>
          <w:kern w:val="0"/>
          <w:szCs w:val="21"/>
        </w:rPr>
        <w:t>我的弟弟喜欢他们；</w:t>
      </w:r>
      <w:r>
        <w:rPr>
          <w:rFonts w:ascii="Times New Roman" w:hAnsi="Times New Roman"/>
          <w:kern w:val="0"/>
          <w:szCs w:val="21"/>
        </w:rPr>
        <w:t>I don't love it</w:t>
      </w:r>
      <w:r>
        <w:rPr>
          <w:rFonts w:ascii="Times New Roman"/>
          <w:kern w:val="0"/>
          <w:szCs w:val="21"/>
        </w:rPr>
        <w:t>我不喜欢。结合语境可知下文要表达自己的看法，故选</w:t>
      </w:r>
      <w:r>
        <w:rPr>
          <w:rFonts w:ascii="Times New Roman" w:hAnsi="Times New Roman"/>
          <w:kern w:val="0"/>
          <w:szCs w:val="21"/>
        </w:rPr>
        <w:t>D</w:t>
      </w:r>
      <w:r>
        <w:rPr>
          <w:rFonts w:ascii="Times New Roman"/>
          <w:kern w:val="0"/>
          <w:szCs w:val="21"/>
        </w:rPr>
        <w:t>。</w:t>
      </w:r>
    </w:p>
    <w:p>
      <w:pPr>
        <w:adjustRightInd w:val="0"/>
        <w:spacing w:line="240" w:lineRule="atLeast"/>
        <w:jc w:val="left"/>
        <w:textAlignment w:val="baseline"/>
        <w:rPr>
          <w:rFonts w:ascii="Times New Roman" w:hAnsi="Times New Roman"/>
          <w:kern w:val="0"/>
          <w:szCs w:val="21"/>
        </w:rPr>
      </w:pPr>
      <w:r>
        <w:rPr>
          <w:rFonts w:ascii="Times New Roman"/>
          <w:kern w:val="0"/>
          <w:szCs w:val="21"/>
        </w:rPr>
        <w:t>热点追踪：</w:t>
      </w:r>
      <w:r>
        <w:rPr>
          <w:rFonts w:ascii="Times New Roman" w:hAnsi="楷体" w:eastAsia="楷体"/>
          <w:kern w:val="0"/>
          <w:szCs w:val="21"/>
        </w:rPr>
        <w:t>《奔跑吧兄弟》是</w:t>
      </w:r>
      <w:r>
        <w:fldChar w:fldCharType="begin"/>
      </w:r>
      <w:r>
        <w:instrText xml:space="preserve">HYPERLINK "http://baike.baidu.com/view/47596.htm" \t "_blank" </w:instrText>
      </w:r>
      <w:r>
        <w:fldChar w:fldCharType="separate"/>
      </w:r>
      <w:r>
        <w:rPr>
          <w:rFonts w:ascii="Times New Roman" w:hAnsi="楷体" w:eastAsia="楷体"/>
          <w:kern w:val="0"/>
          <w:szCs w:val="21"/>
        </w:rPr>
        <w:t>浙江卫视</w:t>
      </w:r>
      <w:r>
        <w:fldChar w:fldCharType="end"/>
      </w:r>
      <w:r>
        <w:rPr>
          <w:rFonts w:ascii="Times New Roman" w:hAnsi="楷体" w:eastAsia="楷体"/>
          <w:kern w:val="0"/>
          <w:szCs w:val="21"/>
        </w:rPr>
        <w:t>引进韩国</w:t>
      </w:r>
      <w:r>
        <w:fldChar w:fldCharType="begin"/>
      </w:r>
      <w:r>
        <w:instrText xml:space="preserve">HYPERLINK "http://baike.baidu.com/subview/306571/7797726.htm" \t "_blank" </w:instrText>
      </w:r>
      <w:r>
        <w:fldChar w:fldCharType="separate"/>
      </w:r>
      <w:r>
        <w:rPr>
          <w:rFonts w:ascii="Times New Roman" w:hAnsi="Times New Roman" w:eastAsia="楷体"/>
          <w:kern w:val="0"/>
          <w:szCs w:val="21"/>
        </w:rPr>
        <w:t>SBS</w:t>
      </w:r>
      <w:r>
        <w:fldChar w:fldCharType="end"/>
      </w:r>
      <w:r>
        <w:rPr>
          <w:rFonts w:ascii="Times New Roman" w:hAnsi="楷体" w:eastAsia="楷体"/>
          <w:kern w:val="0"/>
          <w:szCs w:val="21"/>
        </w:rPr>
        <w:t>电视台综艺节目《</w:t>
      </w:r>
      <w:r>
        <w:fldChar w:fldCharType="begin"/>
      </w:r>
      <w:r>
        <w:instrText xml:space="preserve">HYPERLINK "http://baike.baidu.com/subview/3820666/9797790.htm" \t "_blank" </w:instrText>
      </w:r>
      <w:r>
        <w:fldChar w:fldCharType="separate"/>
      </w:r>
      <w:r>
        <w:rPr>
          <w:rFonts w:ascii="Times New Roman" w:hAnsi="Times New Roman" w:eastAsia="楷体"/>
          <w:kern w:val="0"/>
          <w:szCs w:val="21"/>
        </w:rPr>
        <w:t>Running Man</w:t>
      </w:r>
      <w:r>
        <w:fldChar w:fldCharType="end"/>
      </w:r>
      <w:r>
        <w:rPr>
          <w:rFonts w:ascii="Times New Roman" w:hAnsi="楷体" w:eastAsia="楷体"/>
          <w:kern w:val="0"/>
          <w:szCs w:val="21"/>
        </w:rPr>
        <w:t>》推出的大型户外竞技真人秀节目，共有七位固定成员，每期有不同的嘉宾加入。目前已经拍摄两季。</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29. C【解析】考查动词短语辨析。句意为：“服务员，我点了牛肉面，但是我不能在面条里看到任何牛肉</w:t>
      </w:r>
      <w:r>
        <w:rPr>
          <w:rFonts w:ascii="Times New Roman" w:hAnsi="Times New Roman"/>
          <w:color w:val="000000"/>
          <w:kern w:val="0"/>
          <w:szCs w:val="21"/>
        </w:rPr>
        <w:t>。”“_______你的眼镜，你就可以看见牛肉了”。</w:t>
      </w:r>
      <w:r>
        <w:rPr>
          <w:rFonts w:ascii="Times New Roman" w:hAnsi="Times New Roman"/>
          <w:kern w:val="0"/>
          <w:szCs w:val="21"/>
        </w:rPr>
        <w:t>Put off推迟，阻止；Put up建造，举起；Put on穿上，增加；Put into把……放进。由句意可知是摘下眼镜，故选C。</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30. D【解析】考查情景交际。句意为：“我很伤心。我的狗丢了。”“________。为什么不向警察求助呢？”Good job做得不错；Sounds great听起来不错；Here you are给你；I'm sorry to hear that很遗憾听到这个消息。结合语境表达的是悲伤的气氛，故选D。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31. C【解析】考查现在完成时态。句意为：“好久不见了。”“哦！自我们上次见面以来已经五年了。”结合语境可知下文描述的是从过去一直持续到现在的动作，应用现在完成时态。主语it是单数第三人称，助动词应用has。故选C。</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32. C【解析】考查复合不定代词辨析。句意为：游客可以选择他们喜欢的_______来参观昆明——春天，夏天，秋天或者冬天。whoever无论谁；whatever无论什么；whenever无论什么时候；wherever无论在哪儿。由破折号后的四个季节可知前面指时间。故选C。</w:t>
      </w:r>
    </w:p>
    <w:p>
      <w:pPr>
        <w:adjustRightInd w:val="0"/>
        <w:spacing w:line="240" w:lineRule="atLeast"/>
        <w:jc w:val="left"/>
        <w:textAlignment w:val="baseline"/>
        <w:rPr>
          <w:rFonts w:ascii="Times New Roman" w:hAnsi="Times New Roman" w:eastAsia="楷体"/>
          <w:kern w:val="0"/>
          <w:szCs w:val="21"/>
        </w:rPr>
      </w:pPr>
      <w:r>
        <w:rPr>
          <w:rFonts w:ascii="Times New Roman" w:hAnsi="Times New Roman"/>
          <w:kern w:val="0"/>
          <w:szCs w:val="21"/>
        </w:rPr>
        <w:t>地方特色：</w:t>
      </w:r>
      <w:r>
        <w:rPr>
          <w:rFonts w:ascii="Times New Roman" w:hAnsi="Times New Roman" w:eastAsia="楷体"/>
          <w:kern w:val="0"/>
          <w:szCs w:val="21"/>
        </w:rPr>
        <w:t>昆明享“春城”之美誉，属北亚热带低纬高原山地季风气候。年平均气温16.5℃，年均降雨量1450毫米，无霜期278天，全年气候宜人。</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33. A【解析】考查动词短语辨析。句意为：为了_______，老师们鼓励学生培养阅读习惯。keep fresh in mind对某事物记忆犹新；be slow in action动作缓慢，反应迟钝；laugh at others</w:t>
      </w:r>
      <w:r>
        <w:rPr>
          <w:rFonts w:ascii="Times New Roman" w:hAnsi="Times New Roman"/>
          <w:kern w:val="0"/>
          <w:szCs w:val="21"/>
        </w:rPr>
        <w:tab/>
      </w:r>
      <w:r>
        <w:rPr>
          <w:rFonts w:ascii="Times New Roman" w:hAnsi="Times New Roman"/>
          <w:kern w:val="0"/>
          <w:szCs w:val="21"/>
        </w:rPr>
        <w:t>嘲笑别人；complain about ages抱怨年龄。由语境及句意可知选A。</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34. D【解析】考查形容词比较等级和词义辨析。句意为：“随着人口的增长，我们将来可能移居到另一个星球上。”“我想是这样。如果人口变得更多，我们将别无选择。large巨大的，形容词原级；many许多的，形容词原级；more更多的，形容词比较级；bigger更大的，形容词比较级。人口的多少一般用large或big来修饰。本句中指的是人口变得更多，需用形容词比较级做表语。故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highlight w:val="yellow"/>
        </w:rPr>
        <w:t>易错分析：</w:t>
      </w:r>
      <w:r>
        <w:rPr>
          <w:rFonts w:ascii="Times New Roman" w:hAnsi="Times New Roman" w:eastAsia="楷体"/>
          <w:kern w:val="0"/>
          <w:szCs w:val="21"/>
        </w:rPr>
        <w:t>本题下文中表示的含义是人口将变得更多，因此很多同学会据此误选为C。需要注意的是，修饰人口的多少用large/big/small。</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35. B【解析】考查一般过去时的被动语态。句意为：“你的围巾感觉很柔软。你在中国买的吗？”“不，我在法国买的。但是它产于中国。”</w:t>
      </w:r>
      <w:r>
        <w:rPr>
          <w:rFonts w:hint="eastAsia" w:ascii="Times New Roman" w:hAnsi="Times New Roman"/>
          <w:kern w:val="0"/>
          <w:szCs w:val="21"/>
        </w:rPr>
        <w:t>is making现在进行时；was made一般过去时被动语态；makes动词单三形式，用于一般现在时；made动词的过去式，用于一般过去时。</w:t>
      </w:r>
      <w:r>
        <w:rPr>
          <w:rFonts w:ascii="Times New Roman" w:hAnsi="Times New Roman"/>
          <w:kern w:val="0"/>
          <w:szCs w:val="21"/>
        </w:rPr>
        <w:t>这里主语与谓语是逻辑上的动宾关系，故用被动语态。</w:t>
      </w:r>
      <w:r>
        <w:rPr>
          <w:rFonts w:hint="eastAsia" w:ascii="Times New Roman" w:hAnsi="Times New Roman"/>
          <w:kern w:val="0"/>
          <w:szCs w:val="21"/>
        </w:rPr>
        <w:t>结合句子时态可知是</w:t>
      </w:r>
      <w:r>
        <w:rPr>
          <w:rFonts w:ascii="Times New Roman" w:hAnsi="Times New Roman"/>
          <w:kern w:val="0"/>
          <w:szCs w:val="21"/>
        </w:rPr>
        <w:t>过去发生的动作，</w:t>
      </w:r>
      <w:r>
        <w:rPr>
          <w:rFonts w:hint="eastAsia" w:ascii="Times New Roman" w:hAnsi="Times New Roman"/>
          <w:kern w:val="0"/>
          <w:szCs w:val="21"/>
        </w:rPr>
        <w:t>用</w:t>
      </w:r>
      <w:r>
        <w:rPr>
          <w:rFonts w:ascii="Times New Roman" w:hAnsi="Times New Roman"/>
          <w:kern w:val="0"/>
          <w:szCs w:val="21"/>
        </w:rPr>
        <w:t>一般过去时。</w:t>
      </w:r>
      <w:r>
        <w:rPr>
          <w:rFonts w:hint="eastAsia" w:ascii="Times New Roman" w:hAnsi="Times New Roman"/>
          <w:kern w:val="0"/>
          <w:szCs w:val="21"/>
        </w:rPr>
        <w:t>故</w:t>
      </w:r>
      <w:r>
        <w:rPr>
          <w:rFonts w:ascii="Times New Roman" w:hAnsi="Times New Roman"/>
          <w:kern w:val="0"/>
          <w:szCs w:val="21"/>
        </w:rPr>
        <w:t>选B。</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36. B【解析】考查宾语从句。句意为：“这个工程对于你的堂弟来说太难了。”“是的，我想知道______。”that he will finish it on time他会按时完成这项工程；whether he can finish it by himself他是否能靠自己完成这项工程；how could I help him</w:t>
      </w:r>
      <w:r>
        <w:rPr>
          <w:rFonts w:hint="eastAsia" w:ascii="Times New Roman" w:hAnsi="Times New Roman"/>
          <w:kern w:val="0"/>
          <w:szCs w:val="21"/>
        </w:rPr>
        <w:t xml:space="preserve"> </w:t>
      </w:r>
      <w:r>
        <w:rPr>
          <w:rFonts w:ascii="Times New Roman" w:hAnsi="Times New Roman"/>
          <w:kern w:val="0"/>
          <w:szCs w:val="21"/>
        </w:rPr>
        <w:t>out我怎么才能帮他摆脱困难；can I do anything necessary for him我能为他做些必要的事情吗。宾语从句中为陈述句语序，排除C</w:t>
      </w:r>
      <w:r>
        <w:rPr>
          <w:rFonts w:hint="eastAsia" w:ascii="Times New Roman" w:hAnsi="Times New Roman"/>
          <w:kern w:val="0"/>
          <w:szCs w:val="21"/>
        </w:rPr>
        <w:t>、</w:t>
      </w:r>
      <w:r>
        <w:rPr>
          <w:rFonts w:ascii="Times New Roman" w:hAnsi="Times New Roman"/>
          <w:kern w:val="0"/>
          <w:szCs w:val="21"/>
        </w:rPr>
        <w:t>D</w:t>
      </w:r>
      <w:r>
        <w:rPr>
          <w:rFonts w:hint="eastAsia" w:ascii="Times New Roman" w:hAnsi="Times New Roman"/>
          <w:kern w:val="0"/>
          <w:szCs w:val="21"/>
        </w:rPr>
        <w:t>项</w:t>
      </w:r>
      <w:r>
        <w:rPr>
          <w:rFonts w:ascii="Times New Roman" w:hAnsi="Times New Roman"/>
          <w:kern w:val="0"/>
          <w:szCs w:val="21"/>
        </w:rPr>
        <w:t>。选项A语义不符，故选B。</w:t>
      </w:r>
    </w:p>
    <w:p>
      <w:pPr>
        <w:adjustRightInd w:val="0"/>
        <w:spacing w:line="240" w:lineRule="atLeast"/>
        <w:jc w:val="left"/>
        <w:textAlignment w:val="baseline"/>
        <w:rPr>
          <w:rFonts w:ascii="Times New Roman" w:hAnsi="Times New Roman" w:eastAsia="楷体"/>
          <w:kern w:val="0"/>
          <w:szCs w:val="21"/>
        </w:rPr>
      </w:pPr>
      <w:r>
        <w:rPr>
          <w:rFonts w:hint="eastAsia" w:ascii="Times New Roman" w:hAnsi="Times New Roman"/>
          <w:color w:val="000000"/>
          <w:kern w:val="0"/>
          <w:szCs w:val="21"/>
          <w:highlight w:val="yellow"/>
        </w:rPr>
        <w:t>难</w:t>
      </w:r>
      <w:r>
        <w:rPr>
          <w:rFonts w:ascii="Times New Roman" w:hAnsi="Times New Roman"/>
          <w:color w:val="000000"/>
          <w:kern w:val="0"/>
          <w:szCs w:val="21"/>
          <w:highlight w:val="yellow"/>
        </w:rPr>
        <w:t>点</w:t>
      </w:r>
      <w:r>
        <w:rPr>
          <w:rFonts w:hint="eastAsia" w:ascii="Times New Roman" w:hAnsi="Times New Roman"/>
          <w:color w:val="000000"/>
          <w:kern w:val="0"/>
          <w:szCs w:val="21"/>
          <w:highlight w:val="yellow"/>
        </w:rPr>
        <w:t>分析</w:t>
      </w:r>
      <w:r>
        <w:rPr>
          <w:rFonts w:hint="eastAsia" w:ascii="Times New Roman" w:hAnsi="Times New Roman"/>
          <w:color w:val="000000"/>
          <w:kern w:val="0"/>
          <w:szCs w:val="21"/>
        </w:rPr>
        <w:t>：</w:t>
      </w:r>
      <w:r>
        <w:rPr>
          <w:rFonts w:ascii="Times New Roman" w:hAnsi="Times New Roman" w:eastAsia="楷体"/>
          <w:kern w:val="0"/>
          <w:szCs w:val="21"/>
        </w:rPr>
        <w:t>在解决宾语从句类题目时，首先要从宾语从句的语序入手排除错误选项，然后再根据上下文逻辑关系，疑问词的含义等做进一步的分析。</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37. D【解析】考查英语俚语。句意为：“托尼，你说过你会到机场为我送行的。”“那是肯定的。________。”I’m a strong man我是个强壮的人；I can’t say a word我一个字也不能说；I have no idea我不知道；Iwill keep my promise我会信守诺言的。结合语境</w:t>
      </w:r>
      <w:r>
        <w:rPr>
          <w:rFonts w:hint="eastAsia" w:ascii="Times New Roman" w:hAnsi="Times New Roman"/>
          <w:kern w:val="0"/>
          <w:szCs w:val="21"/>
        </w:rPr>
        <w:t>可</w:t>
      </w:r>
      <w:r>
        <w:rPr>
          <w:rFonts w:ascii="Times New Roman" w:hAnsi="Times New Roman"/>
          <w:kern w:val="0"/>
          <w:szCs w:val="21"/>
        </w:rPr>
        <w:t>知选D。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38. B【解析】考查英语俚语。句意为：“我这个月相当忙，并且很烦。”“我知道这次重要的考试_________。但是别紧张。一切都会好起来的。”gives you a new haircut给你做一个新发型；brings you a lot of problems给你带来许多问题；makes you relaxed让你放松；offer you some hair给你一些头发。结合语境</w:t>
      </w:r>
      <w:r>
        <w:rPr>
          <w:rFonts w:hint="eastAsia" w:ascii="Times New Roman" w:hAnsi="Times New Roman"/>
          <w:kern w:val="0"/>
          <w:szCs w:val="21"/>
        </w:rPr>
        <w:t>可</w:t>
      </w:r>
      <w:r>
        <w:rPr>
          <w:rFonts w:ascii="Times New Roman" w:hAnsi="Times New Roman"/>
          <w:kern w:val="0"/>
          <w:szCs w:val="21"/>
        </w:rPr>
        <w:t>知</w:t>
      </w:r>
      <w:r>
        <w:rPr>
          <w:rFonts w:hint="eastAsia" w:ascii="Times New Roman" w:hAnsi="Times New Roman"/>
          <w:kern w:val="0"/>
          <w:szCs w:val="21"/>
        </w:rPr>
        <w:t>是劝说不要紧张，故</w:t>
      </w:r>
      <w:r>
        <w:rPr>
          <w:rFonts w:ascii="Times New Roman" w:hAnsi="Times New Roman"/>
          <w:kern w:val="0"/>
          <w:szCs w:val="21"/>
        </w:rPr>
        <w:t>选B。</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39. C【解析】考查英语俚语。句意为：“不幸的是，我在上学路上从自行车上摔下来了，_______。”“怎么会那样？下次小心点吧！”结合句意及常识</w:t>
      </w:r>
      <w:r>
        <w:rPr>
          <w:rFonts w:hint="eastAsia" w:ascii="Times New Roman" w:hAnsi="Times New Roman"/>
          <w:kern w:val="0"/>
          <w:szCs w:val="21"/>
        </w:rPr>
        <w:t>可</w:t>
      </w:r>
      <w:r>
        <w:rPr>
          <w:rFonts w:ascii="Times New Roman" w:hAnsi="Times New Roman"/>
          <w:kern w:val="0"/>
          <w:szCs w:val="21"/>
        </w:rPr>
        <w:t>知选C。</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40. A【解析】考查英语俚语。句意为：“我希望能上一所好的高中。”“________！我知道你会实现梦想的。”结合语境</w:t>
      </w:r>
      <w:r>
        <w:rPr>
          <w:rFonts w:hint="eastAsia" w:ascii="Times New Roman" w:hAnsi="Times New Roman"/>
          <w:kern w:val="0"/>
          <w:szCs w:val="21"/>
        </w:rPr>
        <w:t>要上好学校就必须去争取，故</w:t>
      </w:r>
      <w:r>
        <w:rPr>
          <w:rFonts w:ascii="Times New Roman" w:hAnsi="Times New Roman"/>
          <w:kern w:val="0"/>
          <w:szCs w:val="21"/>
        </w:rPr>
        <w:t>选A。</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解题突破点</w:t>
      </w:r>
      <w:r>
        <w:rPr>
          <w:rFonts w:hint="eastAsia" w:ascii="Times New Roman" w:hAnsi="Times New Roman"/>
          <w:kern w:val="0"/>
          <w:szCs w:val="21"/>
        </w:rPr>
        <w:t>：</w:t>
      </w:r>
      <w:r>
        <w:rPr>
          <w:rFonts w:ascii="Times New Roman" w:hAnsi="Times New Roman" w:eastAsia="楷体"/>
          <w:kern w:val="0"/>
          <w:szCs w:val="21"/>
        </w:rPr>
        <w:t>解答此类题型要注意所给句子或者短语的引申含义，不能只从单词本身含义去理解。也可以将选项中的含义带入题干，最符合语境和逻辑关系的就是正确选项。</w:t>
      </w:r>
    </w:p>
    <w:p>
      <w:pPr>
        <w:tabs>
          <w:tab w:val="left" w:pos="3225"/>
        </w:tabs>
        <w:adjustRightInd w:val="0"/>
        <w:spacing w:line="240" w:lineRule="atLeast"/>
        <w:jc w:val="left"/>
        <w:textAlignment w:val="baseline"/>
        <w:rPr>
          <w:rFonts w:ascii="Times New Roman" w:hAnsi="Times New Roman"/>
          <w:b/>
          <w:bCs/>
          <w:kern w:val="0"/>
          <w:szCs w:val="21"/>
        </w:rPr>
      </w:pPr>
      <w:r>
        <w:rPr>
          <w:rFonts w:ascii="Times New Roman" w:hAnsi="Times New Roman"/>
          <w:b/>
          <w:bCs/>
          <w:kern w:val="0"/>
          <w:szCs w:val="21"/>
        </w:rPr>
        <w:t xml:space="preserve">第二节 </w:t>
      </w:r>
    </w:p>
    <w:p>
      <w:pPr>
        <w:tabs>
          <w:tab w:val="left" w:pos="3225"/>
        </w:tabs>
        <w:adjustRightInd w:val="0"/>
        <w:spacing w:line="240" w:lineRule="atLeast"/>
        <w:jc w:val="left"/>
        <w:textAlignment w:val="baseline"/>
        <w:rPr>
          <w:rFonts w:ascii="Times New Roman" w:hAnsi="Times New Roman" w:eastAsia="楷体"/>
          <w:kern w:val="0"/>
          <w:szCs w:val="21"/>
        </w:rPr>
      </w:pPr>
      <w:r>
        <w:rPr>
          <w:rFonts w:ascii="Times New Roman" w:hAnsi="Times New Roman"/>
          <w:kern w:val="0"/>
          <w:szCs w:val="21"/>
        </w:rPr>
        <w:t>【主旨大意】</w:t>
      </w:r>
      <w:r>
        <w:rPr>
          <w:rFonts w:ascii="Times New Roman" w:hAnsi="Times New Roman" w:eastAsia="楷体"/>
          <w:kern w:val="0"/>
          <w:szCs w:val="21"/>
        </w:rPr>
        <w:t>这篇短文主要介绍了埃博拉病毒的由来、特点、传播方式以及防治措施。</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41. B【解析】考查形容词词义辨析。句意为：一种_______病毒在那里被发现。danger危险，名词；dangerous危险的，形容词；endangered濒临灭绝的，形容词。结合</w:t>
      </w:r>
      <w:r>
        <w:rPr>
          <w:rFonts w:hint="eastAsia" w:ascii="Times New Roman" w:hAnsi="Times New Roman"/>
          <w:kern w:val="0"/>
          <w:szCs w:val="21"/>
        </w:rPr>
        <w:t>下句“The virus can cause people to get sick</w:t>
      </w:r>
      <w:r>
        <w:rPr>
          <w:rFonts w:ascii="Times New Roman" w:hAnsi="Times New Roman"/>
          <w:kern w:val="0"/>
          <w:szCs w:val="21"/>
        </w:rPr>
        <w:t>…</w:t>
      </w:r>
      <w:r>
        <w:rPr>
          <w:rFonts w:hint="eastAsia" w:ascii="Times New Roman" w:hAnsi="Times New Roman"/>
          <w:kern w:val="0"/>
          <w:szCs w:val="21"/>
        </w:rPr>
        <w:t>”</w:t>
      </w:r>
      <w:r>
        <w:rPr>
          <w:rFonts w:ascii="Times New Roman" w:hAnsi="Times New Roman"/>
          <w:kern w:val="0"/>
          <w:szCs w:val="21"/>
        </w:rPr>
        <w:t>可知，埃博拉病毒是一种危险的病毒。故选B。</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42. A【解析】考查动词词义辨析。句意为：这种病毒可以让人迅速生病甚至_______。die死亡；break打破，打碎；tie打结，系。由句意</w:t>
      </w:r>
      <w:r>
        <w:rPr>
          <w:rFonts w:hint="eastAsia" w:ascii="Times New Roman" w:hAnsi="Times New Roman"/>
          <w:kern w:val="0"/>
          <w:szCs w:val="21"/>
        </w:rPr>
        <w:t>可知会生病甚至死亡，故</w:t>
      </w:r>
      <w:r>
        <w:rPr>
          <w:rFonts w:ascii="Times New Roman" w:hAnsi="Times New Roman"/>
          <w:kern w:val="0"/>
          <w:szCs w:val="21"/>
        </w:rPr>
        <w:t>选A。</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43. A【解析】考查人称代词的用法。句意为：_______传播得非常快。it它；he他；we我们。联系前半句可知此处人称代词指代的是</w:t>
      </w:r>
      <w:r>
        <w:rPr>
          <w:rFonts w:hint="eastAsia" w:ascii="Times New Roman" w:hAnsi="Times New Roman"/>
          <w:kern w:val="0"/>
          <w:szCs w:val="21"/>
        </w:rPr>
        <w:t>埃博拉</w:t>
      </w:r>
      <w:r>
        <w:rPr>
          <w:rFonts w:ascii="Times New Roman" w:hAnsi="Times New Roman"/>
          <w:kern w:val="0"/>
          <w:szCs w:val="21"/>
        </w:rPr>
        <w:t>病毒，用it，故选A。</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44. B【解析】考查频度副词辨析。句意为：埃博拉病_______从发烧和头痛开始，有点像感冒。hardly几乎不；often经常；never从来不。由句意知</w:t>
      </w:r>
      <w:r>
        <w:rPr>
          <w:rFonts w:hint="eastAsia" w:ascii="Times New Roman" w:hAnsi="Times New Roman"/>
          <w:kern w:val="0"/>
          <w:szCs w:val="21"/>
        </w:rPr>
        <w:t>是在说明埃博拉病毒的常见传播途径，故</w:t>
      </w:r>
      <w:r>
        <w:rPr>
          <w:rFonts w:ascii="Times New Roman" w:hAnsi="Times New Roman"/>
          <w:kern w:val="0"/>
          <w:szCs w:val="21"/>
        </w:rPr>
        <w:t>选B。</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45. C【解析】考查breath</w:t>
      </w:r>
      <w:r>
        <w:rPr>
          <w:rFonts w:hint="eastAsia" w:ascii="Times New Roman" w:hAnsi="Times New Roman"/>
          <w:kern w:val="0"/>
          <w:szCs w:val="21"/>
        </w:rPr>
        <w:t>词性</w:t>
      </w:r>
      <w:r>
        <w:rPr>
          <w:rFonts w:ascii="Times New Roman" w:hAnsi="Times New Roman"/>
          <w:kern w:val="0"/>
          <w:szCs w:val="21"/>
        </w:rPr>
        <w:t>辨析。句意为：</w:t>
      </w:r>
      <w:r>
        <w:rPr>
          <w:rFonts w:hint="eastAsia" w:ascii="Times New Roman" w:hAnsi="Times New Roman"/>
          <w:kern w:val="0"/>
          <w:szCs w:val="21"/>
        </w:rPr>
        <w:t>……</w:t>
      </w:r>
      <w:r>
        <w:rPr>
          <w:rFonts w:ascii="Times New Roman" w:hAnsi="Times New Roman"/>
          <w:kern w:val="0"/>
          <w:szCs w:val="21"/>
        </w:rPr>
        <w:t>它能引起严重的出血问题和呼吸问题。breathed无声的，有气的</w:t>
      </w:r>
      <w:r>
        <w:rPr>
          <w:rFonts w:hint="eastAsia" w:ascii="Times New Roman" w:hAnsi="Times New Roman"/>
          <w:kern w:val="0"/>
          <w:szCs w:val="21"/>
        </w:rPr>
        <w:t>，形容词</w:t>
      </w:r>
      <w:r>
        <w:rPr>
          <w:rFonts w:ascii="Times New Roman" w:hAnsi="Times New Roman"/>
          <w:kern w:val="0"/>
          <w:szCs w:val="21"/>
        </w:rPr>
        <w:t>；breathe呼气，喘息</w:t>
      </w:r>
      <w:r>
        <w:rPr>
          <w:rFonts w:hint="eastAsia" w:ascii="Times New Roman" w:hAnsi="Times New Roman"/>
          <w:kern w:val="0"/>
          <w:szCs w:val="21"/>
        </w:rPr>
        <w:t>，名词</w:t>
      </w:r>
      <w:r>
        <w:rPr>
          <w:rFonts w:ascii="Times New Roman" w:hAnsi="Times New Roman"/>
          <w:kern w:val="0"/>
          <w:szCs w:val="21"/>
        </w:rPr>
        <w:t>；breathing呼吸的，逼真的</w:t>
      </w:r>
      <w:r>
        <w:rPr>
          <w:rFonts w:hint="eastAsia" w:ascii="Times New Roman" w:hAnsi="Times New Roman"/>
          <w:kern w:val="0"/>
          <w:szCs w:val="21"/>
        </w:rPr>
        <w:t>，形容词</w:t>
      </w:r>
      <w:r>
        <w:rPr>
          <w:rFonts w:ascii="Times New Roman" w:hAnsi="Times New Roman"/>
          <w:kern w:val="0"/>
          <w:szCs w:val="21"/>
        </w:rPr>
        <w:t>。</w:t>
      </w:r>
      <w:r>
        <w:rPr>
          <w:rFonts w:hint="eastAsia" w:ascii="Times New Roman" w:hAnsi="Times New Roman"/>
          <w:kern w:val="0"/>
          <w:szCs w:val="21"/>
        </w:rPr>
        <w:t>结合词性和词义可知选C。</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46. A【解析】考查连词短语辨析。句意为：患了埃博拉病的人需要以一种特殊的方式护理，以便于这种病不会传播给医生，护士或者家里的其他人。so that以便，所以，后面接从句；so as to以便，以至于，后面接动词不定式；such as比如。结合句子结构及语境知</w:t>
      </w:r>
      <w:r>
        <w:rPr>
          <w:rFonts w:hint="eastAsia" w:ascii="Times New Roman" w:hAnsi="Times New Roman"/>
          <w:kern w:val="0"/>
          <w:szCs w:val="21"/>
        </w:rPr>
        <w:t>可知</w:t>
      </w:r>
      <w:r>
        <w:rPr>
          <w:rFonts w:ascii="Times New Roman" w:hAnsi="Times New Roman"/>
          <w:kern w:val="0"/>
          <w:szCs w:val="21"/>
        </w:rPr>
        <w:t>选A。</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47. C【解析】考查one的相关词汇辨析。句意为：医生们不确定第一个人是如何感染埃博拉病毒的。one一个；once一旦，曾经；first首先，第一。由句意</w:t>
      </w:r>
      <w:r>
        <w:rPr>
          <w:rFonts w:hint="eastAsia" w:ascii="Times New Roman" w:hAnsi="Times New Roman"/>
          <w:kern w:val="0"/>
          <w:szCs w:val="21"/>
        </w:rPr>
        <w:t>可</w:t>
      </w:r>
      <w:r>
        <w:rPr>
          <w:rFonts w:ascii="Times New Roman" w:hAnsi="Times New Roman"/>
          <w:kern w:val="0"/>
          <w:szCs w:val="21"/>
        </w:rPr>
        <w:t>知选C。</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48. B【解析】考查名词词义辨析。句意为：人们会通过接触受感人群的______感染埃博拉病毒。juice果汁；blood血液；water水。根据下句“But Ebola doesn’t spread through food or water...”可知埃博拉病毒不能通过食物和水传播。故选B。</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49. C【解析】考查主谓一致。句意为：但是埃博拉病毒不像其它病毒那样通过食物和水传播。本句描述的是客观性事实，故用一般现在时态。主语viruses是复数名词，谓语动词用原形。故选C。</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50. B【解析】考查形容词词义辨析。句意为：在有埃博拉</w:t>
      </w:r>
      <w:r>
        <w:rPr>
          <w:rFonts w:hint="eastAsia" w:ascii="Times New Roman" w:hAnsi="Times New Roman"/>
          <w:kern w:val="0"/>
          <w:szCs w:val="21"/>
        </w:rPr>
        <w:t>病毒</w:t>
      </w:r>
      <w:r>
        <w:rPr>
          <w:rFonts w:ascii="Times New Roman" w:hAnsi="Times New Roman"/>
          <w:kern w:val="0"/>
          <w:szCs w:val="21"/>
        </w:rPr>
        <w:t>的地区，任何感觉不健康的人都应该立即获得医疗救助。bad坏的；well良好的，健康的；tired劳累的。</w:t>
      </w:r>
      <w:r>
        <w:rPr>
          <w:rFonts w:hint="eastAsia" w:ascii="Times New Roman" w:hAnsi="Times New Roman"/>
          <w:kern w:val="0"/>
          <w:szCs w:val="21"/>
        </w:rPr>
        <w:t>结合句意可知不健康的人要寻求帮助，故</w:t>
      </w:r>
      <w:r>
        <w:rPr>
          <w:rFonts w:ascii="Times New Roman" w:hAnsi="Times New Roman"/>
          <w:kern w:val="0"/>
          <w:szCs w:val="21"/>
        </w:rPr>
        <w:t>选B。</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【生词点拨】</w:t>
      </w:r>
    </w:p>
    <w:p>
      <w:pPr>
        <w:tabs>
          <w:tab w:val="left" w:pos="322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expert</w:t>
      </w:r>
      <w:r>
        <w:rPr>
          <w:rFonts w:ascii="Times New Roman" w:hAnsi="Times New Roman"/>
          <w:i/>
          <w:iCs/>
          <w:kern w:val="0"/>
          <w:szCs w:val="21"/>
        </w:rPr>
        <w:t xml:space="preserve"> n.</w:t>
      </w:r>
      <w:r>
        <w:rPr>
          <w:rFonts w:ascii="Times New Roman" w:hAnsi="Times New Roman"/>
          <w:kern w:val="0"/>
          <w:szCs w:val="21"/>
        </w:rPr>
        <w:t xml:space="preserve"> 专家，行家</w:t>
      </w:r>
      <w:r>
        <w:rPr>
          <w:rFonts w:hint="eastAsia" w:ascii="Times New Roman" w:hAnsi="Times New Roman"/>
          <w:color w:val="313131"/>
          <w:kern w:val="0"/>
          <w:szCs w:val="21"/>
        </w:rPr>
        <w:t>→</w:t>
      </w:r>
      <w:r>
        <w:rPr>
          <w:rFonts w:ascii="Times New Roman" w:hAnsi="Times New Roman"/>
          <w:i/>
          <w:iCs/>
          <w:kern w:val="0"/>
          <w:szCs w:val="21"/>
        </w:rPr>
        <w:t xml:space="preserve">adj. </w:t>
      </w:r>
      <w:r>
        <w:rPr>
          <w:rFonts w:ascii="Times New Roman" w:hAnsi="Times New Roman"/>
          <w:kern w:val="0"/>
          <w:szCs w:val="21"/>
        </w:rPr>
        <w:t>熟练的；内行的</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bCs/>
          <w:color w:val="313131"/>
          <w:kern w:val="0"/>
          <w:szCs w:val="21"/>
        </w:rPr>
        <w:t>bleed</w:t>
      </w:r>
      <w:r>
        <w:rPr>
          <w:rFonts w:hint="eastAsia" w:ascii="Times New Roman" w:hAnsi="Times New Roman"/>
          <w:bCs/>
          <w:color w:val="313131"/>
          <w:kern w:val="0"/>
          <w:szCs w:val="21"/>
        </w:rPr>
        <w:t xml:space="preserve"> </w:t>
      </w:r>
      <w:r>
        <w:rPr>
          <w:rFonts w:ascii="Times New Roman" w:hAnsi="Times New Roman"/>
          <w:i/>
          <w:iCs/>
          <w:color w:val="313131"/>
          <w:kern w:val="0"/>
          <w:szCs w:val="21"/>
        </w:rPr>
        <w:t xml:space="preserve">vt. </w:t>
      </w:r>
      <w:r>
        <w:rPr>
          <w:rFonts w:ascii="Times New Roman" w:hAnsi="Times New Roman"/>
          <w:color w:val="313131"/>
          <w:kern w:val="0"/>
          <w:szCs w:val="21"/>
        </w:rPr>
        <w:t>使出血；榨取；</w:t>
      </w:r>
      <w:r>
        <w:rPr>
          <w:rFonts w:ascii="Times New Roman" w:hAnsi="Times New Roman"/>
          <w:i/>
          <w:iCs/>
          <w:color w:val="313131"/>
          <w:kern w:val="0"/>
          <w:szCs w:val="21"/>
        </w:rPr>
        <w:t xml:space="preserve">vi. </w:t>
      </w:r>
      <w:r>
        <w:rPr>
          <w:rFonts w:ascii="Times New Roman" w:hAnsi="Times New Roman"/>
          <w:color w:val="313131"/>
          <w:kern w:val="0"/>
          <w:szCs w:val="21"/>
        </w:rPr>
        <w:t>流血；渗出；悲痛</w:t>
      </w:r>
      <w:r>
        <w:rPr>
          <w:rFonts w:hint="eastAsia" w:ascii="Times New Roman" w:hAnsi="Times New Roman"/>
          <w:color w:val="313131"/>
          <w:kern w:val="0"/>
          <w:szCs w:val="21"/>
        </w:rPr>
        <w:t>→</w:t>
      </w:r>
      <w:r>
        <w:rPr>
          <w:rFonts w:ascii="Times New Roman" w:hAnsi="Times New Roman"/>
          <w:color w:val="313131"/>
          <w:kern w:val="0"/>
          <w:szCs w:val="21"/>
        </w:rPr>
        <w:t xml:space="preserve">bleeding </w:t>
      </w:r>
      <w:r>
        <w:rPr>
          <w:rFonts w:ascii="Times New Roman" w:hAnsi="Times New Roman"/>
          <w:i/>
          <w:iCs/>
          <w:color w:val="313131"/>
          <w:kern w:val="0"/>
          <w:szCs w:val="21"/>
        </w:rPr>
        <w:t xml:space="preserve">adj </w:t>
      </w:r>
      <w:r>
        <w:rPr>
          <w:rFonts w:ascii="Times New Roman" w:hAnsi="Times New Roman"/>
          <w:color w:val="313131"/>
          <w:kern w:val="0"/>
          <w:szCs w:val="21"/>
        </w:rPr>
        <w:t>出血的</w:t>
      </w:r>
    </w:p>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treat</w:t>
      </w:r>
      <w:r>
        <w:rPr>
          <w:rFonts w:ascii="Times New Roman" w:hAnsi="Times New Roman"/>
          <w:i/>
          <w:iCs/>
          <w:color w:val="313131"/>
          <w:kern w:val="0"/>
          <w:szCs w:val="21"/>
        </w:rPr>
        <w:t>vt.</w:t>
      </w:r>
      <w:r>
        <w:rPr>
          <w:rFonts w:ascii="Times New Roman" w:hAnsi="Times New Roman"/>
          <w:color w:val="313131"/>
          <w:kern w:val="0"/>
          <w:szCs w:val="21"/>
        </w:rPr>
        <w:t xml:space="preserve"> 治疗；对待</w:t>
      </w:r>
      <w:r>
        <w:rPr>
          <w:rFonts w:hint="eastAsia" w:ascii="Times New Roman" w:hAnsi="Times New Roman"/>
          <w:color w:val="313131"/>
          <w:kern w:val="0"/>
          <w:szCs w:val="21"/>
        </w:rPr>
        <w:t>→</w:t>
      </w:r>
      <w:r>
        <w:rPr>
          <w:rFonts w:ascii="Times New Roman" w:hAnsi="Times New Roman"/>
          <w:color w:val="313131"/>
          <w:kern w:val="0"/>
          <w:szCs w:val="21"/>
        </w:rPr>
        <w:t xml:space="preserve">treatment </w:t>
      </w:r>
      <w:r>
        <w:rPr>
          <w:rFonts w:ascii="Times New Roman" w:hAnsi="Times New Roman"/>
          <w:i/>
          <w:iCs/>
          <w:color w:val="313131"/>
          <w:kern w:val="0"/>
          <w:szCs w:val="21"/>
        </w:rPr>
        <w:t xml:space="preserve">n. </w:t>
      </w:r>
      <w:r>
        <w:rPr>
          <w:rFonts w:ascii="Times New Roman" w:hAnsi="Times New Roman"/>
          <w:color w:val="313131"/>
          <w:kern w:val="0"/>
          <w:szCs w:val="21"/>
        </w:rPr>
        <w:t>治疗；疗法；处理；对待</w:t>
      </w:r>
    </w:p>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【难句点拨】</w:t>
      </w:r>
    </w:p>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People who have Ebola need to be cared for in a special way so that the illness doesn’t spread to doctors, nurses, or others in their families.</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color w:val="313131"/>
          <w:kern w:val="0"/>
          <w:szCs w:val="21"/>
        </w:rPr>
        <w:t>句意：</w:t>
      </w:r>
      <w:r>
        <w:rPr>
          <w:rFonts w:ascii="Times New Roman" w:hAnsi="Times New Roman"/>
          <w:kern w:val="0"/>
          <w:szCs w:val="21"/>
        </w:rPr>
        <w:t>患了埃博拉病的人需要以一种特殊的方式护理，以便于这种病不会传播给医生，护士或者家里的其他人。</w:t>
      </w:r>
    </w:p>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kern w:val="0"/>
          <w:szCs w:val="21"/>
        </w:rPr>
        <w:t>分析：</w:t>
      </w:r>
      <w:r>
        <w:rPr>
          <w:rFonts w:hint="eastAsia" w:ascii="Times New Roman" w:hAnsi="Times New Roman"/>
          <w:kern w:val="0"/>
          <w:szCs w:val="21"/>
        </w:rPr>
        <w:t>本句话中</w:t>
      </w:r>
      <w:r>
        <w:rPr>
          <w:rFonts w:ascii="Times New Roman" w:hAnsi="Times New Roman"/>
          <w:color w:val="313131"/>
          <w:kern w:val="0"/>
          <w:szCs w:val="21"/>
        </w:rPr>
        <w:t>People who have Ebola need to be cared for in a special way</w:t>
      </w:r>
      <w:r>
        <w:rPr>
          <w:rFonts w:hint="eastAsia" w:ascii="Times New Roman" w:hAnsi="Times New Roman"/>
          <w:color w:val="313131"/>
          <w:kern w:val="0"/>
          <w:szCs w:val="21"/>
        </w:rPr>
        <w:t>是主句，后面是so that引导的目的状语从句。主句中主语是people，谓语是need，</w:t>
      </w:r>
      <w:r>
        <w:rPr>
          <w:rFonts w:ascii="Times New Roman" w:hAnsi="Times New Roman"/>
          <w:color w:val="313131"/>
          <w:kern w:val="0"/>
          <w:szCs w:val="21"/>
        </w:rPr>
        <w:t>who have Ebola</w:t>
      </w:r>
      <w:r>
        <w:rPr>
          <w:rFonts w:hint="eastAsia" w:ascii="Times New Roman" w:hAnsi="Times New Roman"/>
          <w:color w:val="313131"/>
          <w:kern w:val="0"/>
          <w:szCs w:val="21"/>
        </w:rPr>
        <w:t>是定语从句修饰先行词people。</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【中考必“背”】</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bdr w:val="single" w:color="auto" w:sz="4" w:space="0"/>
                <w:shd w:val="pct10" w:color="auto" w:fill="FFFFFF"/>
              </w:rPr>
              <w:t>常考短语</w:t>
            </w:r>
            <w:r>
              <w:rPr>
                <w:rFonts w:ascii="Times New Roman" w:hAnsi="Times New Roman" w:eastAsia="楷体"/>
                <w:color w:val="313131"/>
                <w:kern w:val="0"/>
                <w:szCs w:val="21"/>
              </w:rPr>
              <w:t>get sick</w:t>
            </w:r>
            <w:r>
              <w:rPr>
                <w:rFonts w:ascii="Times New Roman" w:hAnsi="楷体" w:eastAsia="楷体"/>
                <w:color w:val="313131"/>
                <w:kern w:val="0"/>
                <w:szCs w:val="21"/>
              </w:rPr>
              <w:t>生病；</w:t>
            </w:r>
            <w:r>
              <w:rPr>
                <w:rFonts w:ascii="Times New Roman" w:hAnsi="Times New Roman" w:eastAsia="楷体"/>
                <w:color w:val="313131"/>
                <w:kern w:val="0"/>
                <w:szCs w:val="21"/>
              </w:rPr>
              <w:t>all over the world</w:t>
            </w:r>
            <w:r>
              <w:rPr>
                <w:rFonts w:ascii="Times New Roman" w:hAnsi="楷体" w:eastAsia="楷体"/>
                <w:color w:val="313131"/>
                <w:kern w:val="0"/>
                <w:szCs w:val="21"/>
              </w:rPr>
              <w:t>世界各地；</w:t>
            </w:r>
            <w:r>
              <w:rPr>
                <w:rFonts w:ascii="Times New Roman" w:hAnsi="Times New Roman" w:eastAsia="楷体"/>
                <w:color w:val="313131"/>
                <w:kern w:val="0"/>
                <w:szCs w:val="21"/>
              </w:rPr>
              <w:t>do one’s best</w:t>
            </w:r>
            <w:r>
              <w:rPr>
                <w:rFonts w:ascii="Times New Roman" w:hAnsi="楷体" w:eastAsia="楷体"/>
                <w:color w:val="313131"/>
                <w:kern w:val="0"/>
                <w:szCs w:val="21"/>
              </w:rPr>
              <w:t>尽某人最大努力；</w:t>
            </w:r>
            <w:r>
              <w:rPr>
                <w:rFonts w:ascii="Times New Roman" w:hAnsi="Times New Roman" w:eastAsia="楷体"/>
                <w:color w:val="313131"/>
                <w:kern w:val="0"/>
                <w:szCs w:val="21"/>
              </w:rPr>
              <w:t>start with</w:t>
            </w:r>
            <w:r>
              <w:rPr>
                <w:rFonts w:ascii="Times New Roman" w:hAnsi="楷体" w:eastAsia="楷体"/>
                <w:color w:val="313131"/>
                <w:kern w:val="0"/>
                <w:szCs w:val="21"/>
              </w:rPr>
              <w:t>以</w:t>
            </w:r>
            <w:r>
              <w:rPr>
                <w:rFonts w:ascii="Times New Roman" w:hAnsi="Times New Roman" w:eastAsia="楷体"/>
                <w:color w:val="313131"/>
                <w:kern w:val="0"/>
                <w:szCs w:val="21"/>
              </w:rPr>
              <w:t>……</w:t>
            </w:r>
            <w:r>
              <w:rPr>
                <w:rFonts w:ascii="Times New Roman" w:hAnsi="楷体" w:eastAsia="楷体"/>
                <w:color w:val="313131"/>
                <w:kern w:val="0"/>
                <w:szCs w:val="21"/>
              </w:rPr>
              <w:t>开始；</w:t>
            </w:r>
            <w:r>
              <w:rPr>
                <w:rFonts w:ascii="Times New Roman" w:hAnsi="Times New Roman" w:eastAsia="楷体"/>
                <w:color w:val="313131"/>
                <w:kern w:val="0"/>
                <w:szCs w:val="21"/>
              </w:rPr>
              <w:t>kind of</w:t>
            </w:r>
            <w:r>
              <w:rPr>
                <w:rFonts w:ascii="Times New Roman" w:hAnsi="楷体" w:eastAsia="楷体"/>
                <w:color w:val="313131"/>
                <w:kern w:val="0"/>
                <w:szCs w:val="21"/>
              </w:rPr>
              <w:t>有点；</w:t>
            </w:r>
            <w:r>
              <w:rPr>
                <w:rFonts w:ascii="Times New Roman" w:hAnsi="Times New Roman" w:eastAsia="楷体"/>
                <w:color w:val="313131"/>
                <w:kern w:val="0"/>
                <w:szCs w:val="21"/>
              </w:rPr>
              <w:t>get worse</w:t>
            </w:r>
            <w:r>
              <w:rPr>
                <w:rFonts w:ascii="Times New Roman" w:hAnsi="楷体" w:eastAsia="楷体"/>
                <w:color w:val="313131"/>
                <w:kern w:val="0"/>
                <w:szCs w:val="21"/>
              </w:rPr>
              <w:t>变糟糕；</w:t>
            </w:r>
            <w:r>
              <w:rPr>
                <w:rFonts w:ascii="Times New Roman" w:hAnsi="Times New Roman" w:eastAsia="楷体"/>
                <w:color w:val="313131"/>
                <w:kern w:val="0"/>
                <w:szCs w:val="21"/>
              </w:rPr>
              <w:t>right away</w:t>
            </w:r>
            <w:r>
              <w:rPr>
                <w:rFonts w:ascii="Times New Roman" w:hAnsi="楷体" w:eastAsia="楷体"/>
                <w:color w:val="313131"/>
                <w:kern w:val="0"/>
                <w:szCs w:val="21"/>
              </w:rPr>
              <w:t>立刻，马上；</w:t>
            </w:r>
            <w:r>
              <w:rPr>
                <w:rFonts w:ascii="Times New Roman" w:hAnsi="Times New Roman" w:eastAsia="楷体"/>
                <w:color w:val="313131"/>
                <w:kern w:val="0"/>
                <w:szCs w:val="21"/>
              </w:rPr>
              <w:t xml:space="preserve">care for </w:t>
            </w:r>
            <w:r>
              <w:rPr>
                <w:rFonts w:ascii="Times New Roman" w:hAnsi="楷体" w:eastAsia="楷体"/>
                <w:color w:val="313131"/>
                <w:kern w:val="0"/>
                <w:szCs w:val="21"/>
              </w:rPr>
              <w:t>照顾；</w:t>
            </w:r>
            <w:r>
              <w:rPr>
                <w:rFonts w:ascii="Times New Roman" w:hAnsi="Times New Roman" w:eastAsia="楷体"/>
                <w:color w:val="313131"/>
                <w:kern w:val="0"/>
                <w:szCs w:val="21"/>
              </w:rPr>
              <w:t>pick up</w:t>
            </w:r>
            <w:r>
              <w:rPr>
                <w:rFonts w:ascii="Times New Roman" w:hAnsi="楷体" w:eastAsia="楷体"/>
                <w:color w:val="313131"/>
                <w:kern w:val="0"/>
                <w:szCs w:val="21"/>
              </w:rPr>
              <w:t>捡起，接人，此处译为感染；</w:t>
            </w:r>
            <w:r>
              <w:rPr>
                <w:rFonts w:ascii="Times New Roman" w:hAnsi="Times New Roman" w:eastAsia="楷体"/>
                <w:color w:val="313131"/>
                <w:kern w:val="0"/>
                <w:szCs w:val="21"/>
              </w:rPr>
              <w:t>spread through</w:t>
            </w:r>
            <w:r>
              <w:rPr>
                <w:rFonts w:ascii="Times New Roman" w:hAnsi="楷体" w:eastAsia="楷体"/>
                <w:color w:val="313131"/>
                <w:kern w:val="0"/>
                <w:szCs w:val="21"/>
              </w:rPr>
              <w:t>通过</w:t>
            </w:r>
            <w:r>
              <w:rPr>
                <w:rFonts w:ascii="Times New Roman" w:hAnsi="Times New Roman" w:eastAsia="楷体"/>
                <w:color w:val="313131"/>
                <w:kern w:val="0"/>
                <w:szCs w:val="21"/>
              </w:rPr>
              <w:t>……</w:t>
            </w:r>
            <w:r>
              <w:rPr>
                <w:rFonts w:ascii="Times New Roman" w:hAnsi="楷体" w:eastAsia="楷体"/>
                <w:color w:val="313131"/>
                <w:kern w:val="0"/>
                <w:szCs w:val="21"/>
              </w:rPr>
              <w:t>传播；</w:t>
            </w:r>
            <w:r>
              <w:rPr>
                <w:rFonts w:ascii="Times New Roman" w:hAnsi="Times New Roman" w:eastAsia="楷体"/>
                <w:color w:val="313131"/>
                <w:kern w:val="0"/>
                <w:szCs w:val="21"/>
              </w:rPr>
              <w:t>get medical help</w:t>
            </w:r>
            <w:r>
              <w:rPr>
                <w:rFonts w:ascii="Times New Roman" w:hAnsi="楷体" w:eastAsia="楷体"/>
                <w:color w:val="313131"/>
                <w:kern w:val="0"/>
                <w:szCs w:val="21"/>
              </w:rPr>
              <w:t>得到医疗救助</w:t>
            </w:r>
          </w:p>
          <w:p>
            <w:pPr>
              <w:widowControl/>
              <w:tabs>
                <w:tab w:val="left" w:pos="2175"/>
              </w:tabs>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bdr w:val="single" w:color="auto" w:sz="4" w:space="0"/>
                <w:shd w:val="pct10" w:color="auto" w:fill="FFFFFF"/>
              </w:rPr>
              <w:t>常考句型</w:t>
            </w:r>
            <w:r>
              <w:rPr>
                <w:rFonts w:ascii="Times New Roman" w:hAnsi="Times New Roman" w:eastAsia="楷体"/>
                <w:color w:val="313131"/>
                <w:kern w:val="0"/>
                <w:szCs w:val="21"/>
              </w:rPr>
              <w:t>It is adj. for sb.</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to do sth. 对于某人来说做某事怎么样</w:t>
            </w:r>
          </w:p>
          <w:p>
            <w:pPr>
              <w:widowControl/>
              <w:tabs>
                <w:tab w:val="left" w:pos="2175"/>
              </w:tabs>
              <w:adjustRightInd w:val="0"/>
              <w:spacing w:line="240" w:lineRule="atLeast"/>
              <w:jc w:val="left"/>
              <w:textAlignment w:val="baseline"/>
              <w:rPr>
                <w:rFonts w:ascii="Times New Roman" w:hAnsi="Times New Roman"/>
                <w:kern w:val="0"/>
                <w:szCs w:val="21"/>
              </w:rPr>
            </w:pPr>
            <w:r>
              <w:rPr>
                <w:rFonts w:hint="eastAsia" w:ascii="Times New Roman" w:hAnsi="Times New Roman"/>
                <w:color w:val="313131"/>
                <w:kern w:val="0"/>
                <w:szCs w:val="21"/>
                <w:bdr w:val="single" w:color="auto" w:sz="4" w:space="0"/>
                <w:shd w:val="pct10" w:color="auto" w:fill="FFFFFF"/>
              </w:rPr>
              <w:t>佳句积累</w:t>
            </w:r>
            <w:r>
              <w:rPr>
                <w:rFonts w:hint="eastAsia" w:ascii="Times New Roman" w:hAnsi="Times New Roman" w:eastAsia="楷体"/>
                <w:color w:val="313131"/>
                <w:kern w:val="0"/>
                <w:szCs w:val="21"/>
              </w:rPr>
              <w:t>It also doesn</w:t>
            </w:r>
            <w:r>
              <w:rPr>
                <w:rFonts w:ascii="Times New Roman" w:hAnsi="Times New Roman" w:eastAsia="楷体"/>
                <w:color w:val="313131"/>
                <w:kern w:val="0"/>
                <w:szCs w:val="21"/>
              </w:rPr>
              <w:t>’</w:t>
            </w:r>
            <w:r>
              <w:rPr>
                <w:rFonts w:hint="eastAsia" w:ascii="Times New Roman" w:hAnsi="Times New Roman" w:eastAsia="楷体"/>
                <w:color w:val="313131"/>
                <w:kern w:val="0"/>
                <w:szCs w:val="21"/>
              </w:rPr>
              <w:t>t travel through the air like cold or flu viruses do.埃博拉病毒也不像感冒和流感病毒那样传播。</w:t>
            </w:r>
          </w:p>
        </w:tc>
      </w:tr>
    </w:tbl>
    <w:p>
      <w:pPr>
        <w:widowControl/>
        <w:tabs>
          <w:tab w:val="left" w:pos="2175"/>
        </w:tabs>
        <w:adjustRightInd w:val="0"/>
        <w:spacing w:line="240" w:lineRule="atLeast"/>
        <w:jc w:val="left"/>
        <w:textAlignment w:val="baseline"/>
        <w:rPr>
          <w:rFonts w:ascii="Times New Roman" w:hAnsi="Times New Roman"/>
          <w:b/>
          <w:bCs/>
          <w:kern w:val="0"/>
          <w:szCs w:val="21"/>
        </w:rPr>
      </w:pPr>
      <w:r>
        <w:rPr>
          <w:rFonts w:ascii="Times New Roman" w:hAnsi="Times New Roman"/>
          <w:b/>
          <w:bCs/>
          <w:kern w:val="0"/>
          <w:szCs w:val="21"/>
        </w:rPr>
        <w:t xml:space="preserve">第三部分 </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A</w:t>
      </w:r>
    </w:p>
    <w:p>
      <w:pPr>
        <w:widowControl/>
        <w:tabs>
          <w:tab w:val="left" w:pos="2175"/>
        </w:tabs>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kern w:val="0"/>
          <w:szCs w:val="21"/>
        </w:rPr>
        <w:t>【主旨大意】</w:t>
      </w:r>
      <w:r>
        <w:rPr>
          <w:rFonts w:ascii="Times New Roman" w:hAnsi="Times New Roman" w:eastAsia="楷体"/>
          <w:color w:val="313131"/>
          <w:kern w:val="0"/>
          <w:szCs w:val="21"/>
        </w:rPr>
        <w:t>本文是一篇记叙文。主要讲述的是茱莉亚在经历了一次交通事故之后，感悟到自己活在这个世界上就应该做些有意义的事，而不是一味</w:t>
      </w:r>
      <w:r>
        <w:rPr>
          <w:rFonts w:hint="eastAsia" w:ascii="Times New Roman" w:hAnsi="Times New Roman" w:eastAsia="楷体"/>
          <w:color w:val="313131"/>
          <w:kern w:val="0"/>
          <w:szCs w:val="21"/>
        </w:rPr>
        <w:t>地</w:t>
      </w:r>
      <w:r>
        <w:rPr>
          <w:rFonts w:ascii="Times New Roman" w:hAnsi="Times New Roman" w:eastAsia="楷体"/>
          <w:color w:val="313131"/>
          <w:kern w:val="0"/>
          <w:szCs w:val="21"/>
        </w:rPr>
        <w:t>拼命挣钱。于是她投身于环境保护事业中，成功挽救了一颗千年红树。</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51. T【解析】细节理解题。题干意为：当她在饭店工作时，挣钱是茱莉亚唯一感兴趣的事情。根据第一段第二句“For many years, she was only interested in making money.”可知本句说法正确。</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52. F【解析】细节理解题。题干意为：在茱莉亚康复之后，她立即去保护环境了。根据第二段第一句“As soon as she recovered, Julia gave up working at the restaurant and traveled to California.”可知她康复之后，立即就放弃了在饭店的工作，去加利佛尼亚旅行。故本句说法错误。</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53. T【解析】细节理解题。题干意为：茱莉亚在红木林中的生活阻止了这家公司砍伐这棵树。根据短文最后一段第一句“Finally the company decided to protect the tree Julia lived in.”可知最后茱莉亚成功的阻止了这家公司砍伐这棵树。故本句说法正确。</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54. F【解析】推理判断题。题干意为：对于茱莉亚来说，在树林中的生活又舒适又快乐。根据短文倒数第二段可知，红木林中又冷又潮。冬天还有暴风雪。因此她的生活不可能是舒适愉快的。故本句说法错误。</w:t>
      </w:r>
    </w:p>
    <w:p>
      <w:pPr>
        <w:widowControl/>
        <w:tabs>
          <w:tab w:val="left" w:pos="2175"/>
        </w:tabs>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55. T【解析】细节理解题。题干意为：从自己的经历当中，茱莉意识到她还有更有意义的事情要做。根据短文第一段最后一句“During that time, I realized I wanted to find a more meaningful reason for being here in this world,”可知茱莉亚意识到自己想要为自己来到这个世界上找一个更有意义的理由。故本句说法正确。</w:t>
      </w:r>
    </w:p>
    <w:p>
      <w:pPr>
        <w:adjustRightInd w:val="0"/>
        <w:spacing w:line="240" w:lineRule="atLeast"/>
        <w:jc w:val="left"/>
        <w:textAlignment w:val="baseline"/>
        <w:rPr>
          <w:rFonts w:ascii="Times New Roman" w:hAnsi="Times New Roman"/>
          <w:bCs/>
          <w:color w:val="313131"/>
          <w:kern w:val="0"/>
          <w:szCs w:val="21"/>
        </w:rPr>
      </w:pPr>
      <w:r>
        <w:rPr>
          <w:rFonts w:ascii="Times New Roman" w:hAnsi="Times New Roman"/>
          <w:bCs/>
          <w:color w:val="313131"/>
          <w:kern w:val="0"/>
          <w:szCs w:val="21"/>
        </w:rPr>
        <w:t>【难句点拨】</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During that time, I realized I wanted to find a more meaningful reason for being here in this world.</w:t>
      </w:r>
    </w:p>
    <w:p>
      <w:pPr>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句意：在那期间，我意识到我要为自己来到这个世界上找到一个更有意义的理由。</w:t>
      </w:r>
    </w:p>
    <w:p>
      <w:pPr>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分析：本句中“I wanted to find a more meaningful reason”为省略了引导词that的宾语从句，下文for接动名词短语，做原因状语。</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【中考必“背”】</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bCs/>
                <w:color w:val="313131"/>
                <w:kern w:val="0"/>
                <w:szCs w:val="21"/>
                <w:bdr w:val="single" w:color="auto" w:sz="4" w:space="0"/>
                <w:shd w:val="pct10" w:color="auto" w:fill="FFFFFF"/>
              </w:rPr>
              <w:t>常考短语</w:t>
            </w:r>
            <w:r>
              <w:rPr>
                <w:rFonts w:ascii="Times New Roman" w:hAnsi="Times New Roman" w:eastAsia="楷体"/>
                <w:color w:val="313131"/>
                <w:kern w:val="0"/>
                <w:szCs w:val="21"/>
              </w:rPr>
              <w:t>at the age of在</w:t>
            </w:r>
            <w:r>
              <w:rPr>
                <w:rFonts w:hint="eastAsia" w:ascii="Times New Roman" w:hAnsi="Times New Roman" w:eastAsia="楷体"/>
                <w:color w:val="313131"/>
                <w:kern w:val="0"/>
                <w:szCs w:val="21"/>
              </w:rPr>
              <w:t>……</w:t>
            </w:r>
            <w:r>
              <w:rPr>
                <w:rFonts w:ascii="Times New Roman" w:hAnsi="Times New Roman" w:eastAsia="楷体"/>
                <w:color w:val="313131"/>
                <w:kern w:val="0"/>
                <w:szCs w:val="21"/>
              </w:rPr>
              <w:t>岁时；be interested in对</w:t>
            </w:r>
            <w:r>
              <w:rPr>
                <w:rFonts w:hint="eastAsia" w:ascii="Times New Roman" w:hAnsi="Times New Roman" w:eastAsia="楷体"/>
                <w:color w:val="313131"/>
                <w:kern w:val="0"/>
                <w:szCs w:val="21"/>
              </w:rPr>
              <w:t>……</w:t>
            </w:r>
            <w:r>
              <w:rPr>
                <w:rFonts w:ascii="Times New Roman" w:hAnsi="Times New Roman" w:eastAsia="楷体"/>
                <w:color w:val="313131"/>
                <w:kern w:val="0"/>
                <w:szCs w:val="21"/>
              </w:rPr>
              <w:t>感兴趣；make money挣钱；recover from从</w:t>
            </w:r>
            <w:r>
              <w:rPr>
                <w:rFonts w:hint="eastAsia" w:ascii="Times New Roman" w:hAnsi="Times New Roman" w:eastAsia="楷体"/>
                <w:color w:val="313131"/>
                <w:kern w:val="0"/>
                <w:szCs w:val="21"/>
              </w:rPr>
              <w:t>……</w:t>
            </w:r>
            <w:r>
              <w:rPr>
                <w:rFonts w:ascii="Times New Roman" w:hAnsi="Times New Roman" w:eastAsia="楷体"/>
                <w:color w:val="313131"/>
                <w:kern w:val="0"/>
                <w:szCs w:val="21"/>
              </w:rPr>
              <w:t>中恢复；as soon as一</w:t>
            </w:r>
            <w:r>
              <w:rPr>
                <w:rFonts w:hint="eastAsia" w:ascii="Times New Roman" w:hAnsi="Times New Roman" w:eastAsia="楷体"/>
                <w:color w:val="313131"/>
                <w:kern w:val="0"/>
                <w:szCs w:val="21"/>
              </w:rPr>
              <w:t>……</w:t>
            </w:r>
            <w:r>
              <w:rPr>
                <w:rFonts w:ascii="Times New Roman" w:hAnsi="Times New Roman" w:eastAsia="楷体"/>
                <w:color w:val="313131"/>
                <w:kern w:val="0"/>
                <w:szCs w:val="21"/>
              </w:rPr>
              <w:t>就</w:t>
            </w:r>
            <w:r>
              <w:rPr>
                <w:rFonts w:hint="eastAsia" w:ascii="Times New Roman" w:hAnsi="Times New Roman" w:eastAsia="楷体"/>
                <w:color w:val="313131"/>
                <w:kern w:val="0"/>
                <w:szCs w:val="21"/>
              </w:rPr>
              <w:t>……</w:t>
            </w:r>
            <w:r>
              <w:rPr>
                <w:rFonts w:ascii="Times New Roman" w:hAnsi="Times New Roman" w:eastAsia="楷体"/>
                <w:color w:val="313131"/>
                <w:kern w:val="0"/>
                <w:szCs w:val="21"/>
              </w:rPr>
              <w:t>；give up放弃；cut down砍伐；one of</w:t>
            </w:r>
            <w:r>
              <w:rPr>
                <w:rFonts w:hint="eastAsia" w:ascii="Times New Roman" w:hAnsi="Times New Roman" w:eastAsia="楷体"/>
                <w:color w:val="313131"/>
                <w:kern w:val="0"/>
                <w:szCs w:val="21"/>
              </w:rPr>
              <w:t>……</w:t>
            </w:r>
            <w:r>
              <w:rPr>
                <w:rFonts w:ascii="Times New Roman" w:hAnsi="Times New Roman" w:eastAsia="楷体"/>
                <w:color w:val="313131"/>
                <w:kern w:val="0"/>
                <w:szCs w:val="21"/>
              </w:rPr>
              <w:t>之一；more than多于；decide to do sth.决定做某事；stop... from doing阻止</w:t>
            </w:r>
            <w:r>
              <w:rPr>
                <w:rFonts w:hint="eastAsia" w:ascii="Times New Roman" w:hAnsi="Times New Roman" w:eastAsia="楷体"/>
                <w:color w:val="313131"/>
                <w:kern w:val="0"/>
                <w:szCs w:val="21"/>
              </w:rPr>
              <w:t>……</w:t>
            </w:r>
            <w:r>
              <w:rPr>
                <w:rFonts w:ascii="Times New Roman" w:hAnsi="Times New Roman" w:eastAsia="楷体"/>
                <w:color w:val="313131"/>
                <w:kern w:val="0"/>
                <w:szCs w:val="21"/>
              </w:rPr>
              <w:t>做某事；continue to do sth.决定做某事</w:t>
            </w:r>
          </w:p>
          <w:p>
            <w:pPr>
              <w:adjustRightInd w:val="0"/>
              <w:spacing w:line="240" w:lineRule="atLeast"/>
              <w:jc w:val="left"/>
              <w:textAlignment w:val="baseline"/>
              <w:rPr>
                <w:rFonts w:ascii="Times New Roman" w:hAnsi="Times New Roman"/>
                <w:kern w:val="0"/>
                <w:szCs w:val="21"/>
              </w:rPr>
            </w:pPr>
            <w:r>
              <w:rPr>
                <w:rFonts w:ascii="Times New Roman" w:hAnsi="Times New Roman"/>
                <w:bCs/>
                <w:color w:val="313131"/>
                <w:kern w:val="0"/>
                <w:szCs w:val="21"/>
                <w:bdr w:val="single" w:color="auto" w:sz="4" w:space="0"/>
                <w:shd w:val="pct10" w:color="auto" w:fill="FFFFFF"/>
              </w:rPr>
              <w:t>常考句型</w:t>
            </w:r>
            <w:r>
              <w:rPr>
                <w:rFonts w:ascii="Times New Roman" w:hAnsi="Times New Roman" w:eastAsia="楷体"/>
                <w:color w:val="313131"/>
                <w:kern w:val="0"/>
                <w:szCs w:val="21"/>
              </w:rPr>
              <w:t>：It</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takes</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sb</w:t>
            </w:r>
            <w:r>
              <w:rPr>
                <w:rFonts w:hint="eastAsia" w:ascii="Times New Roman" w:hAnsi="Times New Roman" w:eastAsia="楷体"/>
                <w:color w:val="313131"/>
                <w:kern w:val="0"/>
                <w:szCs w:val="21"/>
              </w:rPr>
              <w:t>.+ 时间+</w:t>
            </w:r>
            <w:r>
              <w:rPr>
                <w:rFonts w:ascii="Times New Roman" w:hAnsi="Times New Roman" w:eastAsia="楷体"/>
                <w:color w:val="313131"/>
                <w:kern w:val="0"/>
                <w:szCs w:val="21"/>
              </w:rPr>
              <w:t>to</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do</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sth</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某人花费</w:t>
            </w:r>
            <w:r>
              <w:rPr>
                <w:rFonts w:hint="eastAsia" w:ascii="Times New Roman" w:hAnsi="Times New Roman" w:eastAsia="楷体"/>
                <w:color w:val="313131"/>
                <w:kern w:val="0"/>
                <w:szCs w:val="21"/>
              </w:rPr>
              <w:t>多长时间</w:t>
            </w:r>
            <w:r>
              <w:rPr>
                <w:rFonts w:ascii="Times New Roman" w:hAnsi="Times New Roman" w:eastAsia="楷体"/>
                <w:color w:val="313131"/>
                <w:kern w:val="0"/>
                <w:szCs w:val="21"/>
              </w:rPr>
              <w:t>做某事；There be句型</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有</w:t>
            </w:r>
            <w:r>
              <w:rPr>
                <w:rFonts w:hint="eastAsia" w:ascii="Times New Roman" w:hAnsi="Times New Roman" w:eastAsia="楷体"/>
                <w:color w:val="313131"/>
                <w:kern w:val="0"/>
                <w:szCs w:val="21"/>
              </w:rPr>
              <w:t>……</w:t>
            </w:r>
          </w:p>
          <w:p>
            <w:pPr>
              <w:adjustRightInd w:val="0"/>
              <w:spacing w:line="240" w:lineRule="atLeast"/>
              <w:jc w:val="left"/>
              <w:textAlignment w:val="baseline"/>
              <w:rPr>
                <w:rFonts w:ascii="Times New Roman" w:hAnsi="Times New Roman"/>
                <w:kern w:val="0"/>
                <w:szCs w:val="21"/>
              </w:rPr>
            </w:pPr>
            <w:r>
              <w:rPr>
                <w:rFonts w:hint="eastAsia" w:ascii="Times New Roman" w:hAnsi="Times New Roman"/>
                <w:kern w:val="0"/>
                <w:szCs w:val="21"/>
                <w:bdr w:val="single" w:color="auto" w:sz="4" w:space="0"/>
                <w:shd w:val="pct10" w:color="auto" w:fill="FFFFFF"/>
              </w:rPr>
              <w:t>佳句积累</w:t>
            </w:r>
            <w:r>
              <w:rPr>
                <w:rFonts w:hint="eastAsia" w:ascii="Times New Roman" w:hAnsi="Times New Roman"/>
                <w:kern w:val="0"/>
                <w:szCs w:val="21"/>
              </w:rPr>
              <w:t xml:space="preserve"> </w:t>
            </w:r>
            <w:r>
              <w:rPr>
                <w:rFonts w:hint="eastAsia" w:ascii="Times New Roman" w:hAnsi="Times New Roman" w:eastAsia="楷体"/>
                <w:color w:val="313131"/>
                <w:kern w:val="0"/>
                <w:szCs w:val="21"/>
              </w:rPr>
              <w:t>For many years, she was only interested in making money.很多年，她只对挣钱感兴趣。</w:t>
            </w:r>
          </w:p>
        </w:tc>
      </w:tr>
    </w:tbl>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B</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【主旨大意】</w:t>
      </w:r>
      <w:r>
        <w:rPr>
          <w:rFonts w:ascii="Times New Roman" w:hAnsi="Times New Roman" w:eastAsia="楷体"/>
          <w:color w:val="313131"/>
          <w:kern w:val="0"/>
          <w:szCs w:val="21"/>
        </w:rPr>
        <w:t>本文是一篇说明文。主要介绍了伦敦的出租车与众不同，它是黑色的，半厢式的，后面空间很大，便于残疾人使用。同时作者还介绍了伦敦出租车司机的特点，他们必须通过严苛的出租车驾驶考试，非常熟悉线路，还要很健谈。</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56. A【解析】细节理解题。题干意为：大本钟，摩天轮，红色电话亭和黑色的出租车是英国的______。image印象；event事件；situation情况；hotel旅馆。根据第一段第一句“When thinking of Britain, many images come to mind: Big Ben, the Ferris wheel, red telephone boxes ... and black London taxis.”可知这些都是英国给人的印象。故选A。</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57. D【解析】细节理解题。题干意为：伦敦的出租车看起来怎么样？A像一辆普通的出租车；B像一个白色的盒子；C像一个球；D像是一个半厢式货车。根据短文第二段第三句“It looks like a half-car and half-van.”可知伦敦的出租车看起来就像是一个半厢式货车，故选D。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58. C【解析】细节理解题。题干意为：为什么伦敦的出租车对于残疾人来说用起来很容易？A.因为出租司机很安静；B 因为它在前部有很多空间；C 因为它在后部有很多空间；D因为乘客们很健谈。根据短文第二段第四句“It has plenty of room in the back, which means it's easy for disabled people to use.”可知这种出租车后部有很多空间，因此残疾人用起来很方便。故选C。</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59. D【解析】细节理解题。题干意为：伦敦的出租车司机必须擅长______。A对乘客说中文；B谈论体育或者新闻事件；C参加语言考试；D记住许多不同的路。根据短文第</w:t>
      </w:r>
      <w:r>
        <w:rPr>
          <w:rFonts w:hint="eastAsia" w:ascii="Times New Roman" w:hAnsi="Times New Roman"/>
          <w:kern w:val="0"/>
          <w:szCs w:val="21"/>
        </w:rPr>
        <w:t>三</w:t>
      </w:r>
      <w:r>
        <w:rPr>
          <w:rFonts w:ascii="Times New Roman" w:hAnsi="Times New Roman"/>
          <w:kern w:val="0"/>
          <w:szCs w:val="21"/>
        </w:rPr>
        <w:t>段最后一句“As there are many tourists in London, drivers must know many roads by memory！”可知伦敦的司机必须能记住很多条不同的路。故选D。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60. B【解析】</w:t>
      </w:r>
      <w:r>
        <w:rPr>
          <w:rFonts w:hint="eastAsia" w:ascii="Times New Roman" w:hAnsi="Times New Roman"/>
          <w:kern w:val="0"/>
          <w:szCs w:val="21"/>
        </w:rPr>
        <w:t>推理判断</w:t>
      </w:r>
      <w:r>
        <w:rPr>
          <w:rFonts w:ascii="Times New Roman" w:hAnsi="Times New Roman"/>
          <w:kern w:val="0"/>
          <w:szCs w:val="21"/>
        </w:rPr>
        <w:t>题。题干意为：这篇短文中的作者如何练习中文？A通过驾驶；B通过乘出租车；C通过思考；D通过购物。根据短文最后一段描述，可知作者通过和出租车上的司机对话来练习中文。故选B。</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【生词点拨】</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disabled adj.残疾的，有缺陷的→disable v.使失去能力，使残废→disability n.残疾，无能</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destination n.目的地，终点</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eastAsia="楷体"/>
          <w:color w:val="313131"/>
          <w:kern w:val="0"/>
          <w:szCs w:val="21"/>
        </w:rPr>
        <w:t>talk v. 交谈，商讨</w:t>
      </w:r>
      <w:r>
        <w:rPr>
          <w:rFonts w:ascii="Times New Roman" w:hAnsi="Times New Roman" w:eastAsia="楷体"/>
          <w:color w:val="313131"/>
          <w:kern w:val="0"/>
          <w:szCs w:val="21"/>
        </w:rPr>
        <w:t>→</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talkative</w:t>
      </w:r>
      <w:r>
        <w:rPr>
          <w:rFonts w:hint="eastAsia" w:ascii="Times New Roman" w:hAnsi="Times New Roman" w:eastAsia="楷体"/>
          <w:color w:val="313131"/>
          <w:kern w:val="0"/>
          <w:szCs w:val="21"/>
        </w:rPr>
        <w:t xml:space="preserve"> </w:t>
      </w:r>
      <w:r>
        <w:rPr>
          <w:rFonts w:ascii="Times New Roman" w:hAnsi="Times New Roman" w:eastAsia="楷体"/>
          <w:color w:val="313131"/>
          <w:kern w:val="0"/>
          <w:szCs w:val="21"/>
        </w:rPr>
        <w:t>adj. 饶舌的；多嘴的；爱说话的</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color w:val="313131"/>
          <w:kern w:val="0"/>
          <w:szCs w:val="21"/>
        </w:rPr>
        <w:t>【难句点拨】</w:t>
      </w:r>
      <w:r>
        <w:rPr>
          <w:rFonts w:hint="eastAsia" w:ascii="Times New Roman" w:hAnsi="Times New Roman" w:eastAsia="楷体"/>
          <w:color w:val="313131"/>
          <w:kern w:val="0"/>
          <w:szCs w:val="21"/>
        </w:rPr>
        <w:t>It has plenty of room in the back, which means it</w:t>
      </w:r>
      <w:r>
        <w:rPr>
          <w:rFonts w:ascii="Times New Roman" w:hAnsi="Times New Roman" w:eastAsia="楷体"/>
          <w:color w:val="313131"/>
          <w:kern w:val="0"/>
          <w:szCs w:val="21"/>
        </w:rPr>
        <w:t>’</w:t>
      </w:r>
      <w:r>
        <w:rPr>
          <w:rFonts w:hint="eastAsia" w:ascii="Times New Roman" w:hAnsi="Times New Roman" w:eastAsia="楷体"/>
          <w:color w:val="313131"/>
          <w:kern w:val="0"/>
          <w:szCs w:val="21"/>
        </w:rPr>
        <w:t>s easy for disabled people to use.</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eastAsia="楷体"/>
          <w:color w:val="313131"/>
          <w:kern w:val="0"/>
          <w:szCs w:val="21"/>
        </w:rPr>
        <w:t>句意：它（半厢式货车）在后面有许多空间，这意味着方便残疾人使用。</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eastAsia="楷体"/>
          <w:color w:val="313131"/>
          <w:kern w:val="0"/>
          <w:szCs w:val="21"/>
        </w:rPr>
        <w:t>分析：这个句子包含一个主句和一个which引导的非限制性定语从句。主句主语为it，谓语为has，从句的先行词是前面的整个主句。</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【中考必“背”】</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bCs/>
                <w:color w:val="313131"/>
                <w:kern w:val="0"/>
                <w:szCs w:val="21"/>
                <w:bdr w:val="single" w:color="auto" w:sz="4" w:space="0"/>
                <w:shd w:val="pct10" w:color="auto" w:fill="FFFFFF"/>
              </w:rPr>
              <w:t>常考短语</w:t>
            </w:r>
            <w:r>
              <w:rPr>
                <w:rFonts w:ascii="Times New Roman" w:hAnsi="Times New Roman" w:eastAsia="楷体"/>
                <w:color w:val="313131"/>
                <w:kern w:val="0"/>
                <w:szCs w:val="21"/>
              </w:rPr>
              <w:t>think of想到；come to one’s mind想起；have an important role/part in在……很重要；first of all首先；be different from不同于；look like看起来像……；plenty of许多；stand out 突出；</w:t>
            </w:r>
            <w:r>
              <w:rPr>
                <w:rFonts w:hint="eastAsia" w:ascii="Times New Roman" w:hAnsi="Times New Roman" w:eastAsia="楷体"/>
                <w:color w:val="313131"/>
                <w:kern w:val="0"/>
                <w:szCs w:val="21"/>
              </w:rPr>
              <w:t>the style of ……的风格；have an important part in 在……中有重要作用；</w:t>
            </w:r>
            <w:r>
              <w:rPr>
                <w:rFonts w:ascii="Times New Roman" w:hAnsi="Times New Roman" w:eastAsia="楷体"/>
                <w:color w:val="313131"/>
                <w:kern w:val="0"/>
                <w:szCs w:val="21"/>
              </w:rPr>
              <w:t>have to必须，不得不；apart from除了；talk about谈论某事；</w:t>
            </w:r>
            <w:r>
              <w:rPr>
                <w:rFonts w:hint="eastAsia" w:ascii="Times New Roman" w:hAnsi="Times New Roman" w:eastAsia="楷体"/>
                <w:color w:val="313131"/>
                <w:kern w:val="0"/>
                <w:szCs w:val="21"/>
              </w:rPr>
              <w:t>try to do sth.尝试做某事</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bCs/>
                <w:color w:val="313131"/>
                <w:kern w:val="0"/>
                <w:szCs w:val="21"/>
                <w:bdr w:val="single" w:color="auto" w:sz="4" w:space="0"/>
                <w:shd w:val="pct10" w:color="auto" w:fill="FFFFFF"/>
              </w:rPr>
              <w:t>常考句型</w:t>
            </w:r>
            <w:r>
              <w:rPr>
                <w:rFonts w:ascii="Times New Roman" w:hAnsi="Times New Roman" w:eastAsia="楷体"/>
                <w:color w:val="313131"/>
                <w:kern w:val="0"/>
                <w:szCs w:val="21"/>
              </w:rPr>
              <w:t>It is adj for sb to do sth对于某人来说做某事怎么样</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bCs/>
                <w:color w:val="313131"/>
                <w:kern w:val="0"/>
                <w:szCs w:val="21"/>
                <w:bdr w:val="single" w:color="auto" w:sz="4" w:space="0"/>
                <w:shd w:val="pct10" w:color="auto" w:fill="FFFFFF"/>
              </w:rPr>
              <w:t>佳句积累</w:t>
            </w:r>
            <w:r>
              <w:rPr>
                <w:rFonts w:hint="eastAsia" w:ascii="Times New Roman" w:hAnsi="Times New Roman" w:eastAsia="楷体"/>
                <w:color w:val="313131"/>
                <w:kern w:val="0"/>
                <w:szCs w:val="21"/>
              </w:rPr>
              <w:t xml:space="preserve"> And when </w:t>
            </w:r>
            <w:r>
              <w:rPr>
                <w:rFonts w:ascii="Times New Roman" w:hAnsi="Times New Roman" w:eastAsia="楷体"/>
                <w:color w:val="313131"/>
                <w:kern w:val="0"/>
                <w:szCs w:val="21"/>
              </w:rPr>
              <w:t>I</w:t>
            </w:r>
            <w:r>
              <w:rPr>
                <w:rFonts w:hint="eastAsia" w:ascii="Times New Roman" w:hAnsi="Times New Roman" w:eastAsia="楷体"/>
                <w:color w:val="313131"/>
                <w:kern w:val="0"/>
                <w:szCs w:val="21"/>
              </w:rPr>
              <w:t xml:space="preserve"> do, they usually seem friendly and open to talk. </w:t>
            </w:r>
            <w:r>
              <w:rPr>
                <w:rFonts w:ascii="Times New Roman" w:hAnsi="Times New Roman" w:eastAsia="楷体"/>
                <w:color w:val="313131"/>
                <w:kern w:val="0"/>
                <w:szCs w:val="21"/>
              </w:rPr>
              <w:t>I</w:t>
            </w:r>
            <w:r>
              <w:rPr>
                <w:rFonts w:hint="eastAsia" w:ascii="Times New Roman" w:hAnsi="Times New Roman" w:eastAsia="楷体"/>
                <w:color w:val="313131"/>
                <w:kern w:val="0"/>
                <w:szCs w:val="21"/>
              </w:rPr>
              <w:t>t</w:t>
            </w:r>
            <w:r>
              <w:rPr>
                <w:rFonts w:ascii="Times New Roman" w:hAnsi="Times New Roman" w:eastAsia="楷体"/>
                <w:color w:val="313131"/>
                <w:kern w:val="0"/>
                <w:szCs w:val="21"/>
              </w:rPr>
              <w:t>’</w:t>
            </w:r>
            <w:r>
              <w:rPr>
                <w:rFonts w:hint="eastAsia" w:ascii="Times New Roman" w:hAnsi="Times New Roman" w:eastAsia="楷体"/>
                <w:color w:val="313131"/>
                <w:kern w:val="0"/>
                <w:szCs w:val="21"/>
              </w:rPr>
              <w:t xml:space="preserve">s also a good situation to practice my </w:t>
            </w:r>
            <w:r>
              <w:rPr>
                <w:rFonts w:ascii="Times New Roman" w:hAnsi="Times New Roman" w:eastAsia="楷体"/>
                <w:color w:val="313131"/>
                <w:kern w:val="0"/>
                <w:szCs w:val="21"/>
              </w:rPr>
              <w:t>Chinese</w:t>
            </w:r>
            <w:r>
              <w:rPr>
                <w:rFonts w:hint="eastAsia" w:ascii="Times New Roman" w:hAnsi="Times New Roman" w:eastAsia="楷体"/>
                <w:color w:val="313131"/>
                <w:kern w:val="0"/>
                <w:szCs w:val="21"/>
              </w:rPr>
              <w:t>!并且当我这样做时，他们经常看起来似乎时友好和健谈的。这也是一个练习我中文的好形势。</w:t>
            </w:r>
          </w:p>
        </w:tc>
      </w:tr>
    </w:tbl>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C</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color w:val="313131"/>
          <w:kern w:val="0"/>
          <w:szCs w:val="21"/>
        </w:rPr>
        <w:t>【主旨大意】</w:t>
      </w:r>
      <w:r>
        <w:rPr>
          <w:rFonts w:ascii="Times New Roman" w:hAnsi="Times New Roman" w:eastAsia="楷体"/>
          <w:color w:val="313131"/>
          <w:kern w:val="0"/>
          <w:szCs w:val="21"/>
        </w:rPr>
        <w:t>本文是一篇说明文。文章以五个问题的形式告诉我们要了解父母，多与父母交流。时间是短暂的，可能永远不会再有一个比现在更好地时间来和你的父母进行交流了。我们要向父母说出一直想说的话，为父母做一直想做的事，以免以后后悔。</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61. A【解析】词义猜测题。题干意为：画线单词“handy”</w:t>
      </w:r>
      <w:r>
        <w:rPr>
          <w:rFonts w:hint="eastAsia" w:ascii="Times New Roman" w:hAnsi="Times New Roman"/>
          <w:color w:val="313131"/>
          <w:kern w:val="0"/>
          <w:szCs w:val="21"/>
        </w:rPr>
        <w:t>的中文</w:t>
      </w:r>
      <w:r>
        <w:rPr>
          <w:rFonts w:ascii="Times New Roman" w:hAnsi="Times New Roman"/>
          <w:color w:val="313131"/>
          <w:kern w:val="0"/>
          <w:szCs w:val="21"/>
        </w:rPr>
        <w:t>意思</w:t>
      </w:r>
      <w:r>
        <w:rPr>
          <w:rFonts w:hint="eastAsia" w:ascii="Times New Roman" w:hAnsi="Times New Roman"/>
          <w:color w:val="313131"/>
          <w:kern w:val="0"/>
          <w:szCs w:val="21"/>
        </w:rPr>
        <w:t>是什么</w:t>
      </w:r>
      <w:r>
        <w:rPr>
          <w:rFonts w:ascii="Times New Roman" w:hAnsi="Times New Roman"/>
          <w:color w:val="313131"/>
          <w:kern w:val="0"/>
          <w:szCs w:val="21"/>
        </w:rPr>
        <w:t>？根据</w:t>
      </w:r>
      <w:r>
        <w:rPr>
          <w:rFonts w:hint="eastAsia" w:ascii="Times New Roman" w:hAnsi="Times New Roman"/>
          <w:color w:val="313131"/>
          <w:kern w:val="0"/>
          <w:szCs w:val="21"/>
        </w:rPr>
        <w:t>句意</w:t>
      </w:r>
      <w:r>
        <w:rPr>
          <w:rFonts w:ascii="Times New Roman" w:hAnsi="Times New Roman"/>
          <w:color w:val="313131"/>
          <w:kern w:val="0"/>
          <w:szCs w:val="21"/>
        </w:rPr>
        <w:t>，当有一天你的孩子问你相同问题时，这些将会</w:t>
      </w:r>
      <w:r>
        <w:rPr>
          <w:rFonts w:hint="eastAsia" w:ascii="Times New Roman" w:hAnsi="Times New Roman"/>
          <w:color w:val="313131"/>
          <w:kern w:val="0"/>
          <w:szCs w:val="21"/>
        </w:rPr>
        <w:t>是</w:t>
      </w:r>
      <w:r>
        <w:rPr>
          <w:rFonts w:ascii="Times New Roman" w:hAnsi="Times New Roman"/>
          <w:color w:val="313131"/>
          <w:kern w:val="0"/>
          <w:szCs w:val="21"/>
        </w:rPr>
        <w:t>有用</w:t>
      </w:r>
      <w:r>
        <w:rPr>
          <w:rFonts w:hint="eastAsia" w:ascii="Times New Roman" w:hAnsi="Times New Roman"/>
          <w:color w:val="313131"/>
          <w:kern w:val="0"/>
          <w:szCs w:val="21"/>
        </w:rPr>
        <w:t>的</w:t>
      </w:r>
      <w:r>
        <w:rPr>
          <w:rFonts w:ascii="Times New Roman" w:hAnsi="Times New Roman"/>
          <w:color w:val="313131"/>
          <w:kern w:val="0"/>
          <w:szCs w:val="21"/>
        </w:rPr>
        <w:t>。故选A。</w:t>
      </w:r>
    </w:p>
    <w:p>
      <w:pPr>
        <w:adjustRightInd w:val="0"/>
        <w:spacing w:line="240" w:lineRule="atLeast"/>
        <w:jc w:val="left"/>
        <w:textAlignment w:val="baseline"/>
        <w:rPr>
          <w:rFonts w:ascii="Times New Roman" w:hAnsi="Times New Roman"/>
          <w:kern w:val="0"/>
          <w:szCs w:val="21"/>
        </w:rPr>
      </w:pPr>
      <w:r>
        <w:rPr>
          <w:rFonts w:ascii="Times New Roman" w:hAnsi="Times New Roman"/>
          <w:color w:val="313131"/>
          <w:kern w:val="0"/>
          <w:szCs w:val="21"/>
        </w:rPr>
        <w:t>62.B【解析】细节理解题。题干意为：根据这篇短文，对于一家人来说，______是最好的时间。A和你的家人一起看视频；B和你的父母进行有趣的对话；C和你的父母一起拍照；D和人们就各种不同的经历进行有用的对话。根据短文第一段第二句“</w:t>
      </w:r>
      <w:r>
        <w:rPr>
          <w:rFonts w:ascii="Times New Roman" w:hAnsi="Times New Roman"/>
          <w:kern w:val="0"/>
          <w:szCs w:val="21"/>
        </w:rPr>
        <w:t>There may never be a better time than now to have a meaningful conversation with your parents.”可知和父母一起进行有</w:t>
      </w:r>
      <w:r>
        <w:rPr>
          <w:rFonts w:hint="eastAsia" w:ascii="Times New Roman" w:hAnsi="Times New Roman"/>
          <w:kern w:val="0"/>
          <w:szCs w:val="21"/>
        </w:rPr>
        <w:t>意义</w:t>
      </w:r>
      <w:r>
        <w:rPr>
          <w:rFonts w:ascii="Times New Roman" w:hAnsi="Times New Roman"/>
          <w:kern w:val="0"/>
          <w:szCs w:val="21"/>
        </w:rPr>
        <w:t>的对话是最好的时间。故选B。</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63. D【解析】细节理解题。题干意为：在这篇短文中，人们生活中的好事情是什么？Achievements成就；Moments of pride</w:t>
      </w:r>
      <w:r>
        <w:rPr>
          <w:rFonts w:hint="eastAsia" w:ascii="Times New Roman" w:hAnsi="Times New Roman"/>
          <w:kern w:val="0"/>
          <w:szCs w:val="21"/>
        </w:rPr>
        <w:t>自豪的时刻</w:t>
      </w:r>
      <w:r>
        <w:rPr>
          <w:rFonts w:ascii="Times New Roman" w:hAnsi="Times New Roman"/>
          <w:kern w:val="0"/>
          <w:szCs w:val="21"/>
        </w:rPr>
        <w:t>；Joys快乐；All above以上所有。根据短文最后一句“Let's talk about the good things in their lives: their achievements, joys and moments of pride.”可知人们生活中的好事情是，achievements, joys 和moments of pride</w:t>
      </w:r>
      <w:r>
        <w:rPr>
          <w:rFonts w:hint="eastAsia" w:ascii="Times New Roman" w:hAnsi="Times New Roman"/>
          <w:kern w:val="0"/>
          <w:szCs w:val="21"/>
        </w:rPr>
        <w:t>。</w:t>
      </w:r>
      <w:r>
        <w:rPr>
          <w:rFonts w:ascii="Times New Roman" w:hAnsi="Times New Roman"/>
          <w:kern w:val="0"/>
          <w:szCs w:val="21"/>
        </w:rPr>
        <w:t>故选D。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64. A【解析】推理判断题。题干意为：为什么人们传递他们父母的和祖父母的故事？A因为这些故事让人们想起了他们的家族历史；B因为这些故事在家谱里面；C因为这些故事与恐惧有关；D因为这些故事来自家庭相册。根据短文第四段第一</w:t>
      </w:r>
      <w:r>
        <w:rPr>
          <w:rFonts w:hint="eastAsia" w:ascii="Times New Roman" w:hAnsi="Times New Roman"/>
          <w:kern w:val="0"/>
          <w:szCs w:val="21"/>
        </w:rPr>
        <w:t>、二</w:t>
      </w:r>
      <w:r>
        <w:rPr>
          <w:rFonts w:ascii="Times New Roman" w:hAnsi="Times New Roman"/>
          <w:kern w:val="0"/>
          <w:szCs w:val="21"/>
        </w:rPr>
        <w:t>句“Family history is much more than a family tree and a photo album. It is also a collection of stories which become your family folklore.”可知这些故事会让人们想起自己的家族历史。故选A。</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65. C【解析】主旨大意题。题干意为：这篇短文的主题思想是什么？A父母们的时间很短，因此我们不应该浪费时间；B我们需要找到一些话题来完成对话；C现在我们最好抓住每个机会来同父母对话；D通过交谈和家人建立良好的关系是一个不错的机会。根据短文第一段及全文描述，可知本文主要就是告诉我们，人生很短，我们要多花时间来同父母进行交流。故选C。</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【生词点拨】</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album n.相簿，唱片集，签名纪念册</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【难句点拨】</w:t>
      </w:r>
    </w:p>
    <w:p>
      <w:pPr>
        <w:adjustRightInd w:val="0"/>
        <w:spacing w:line="240" w:lineRule="atLeast"/>
        <w:jc w:val="left"/>
        <w:textAlignment w:val="baseline"/>
        <w:rPr>
          <w:rFonts w:ascii="Times New Roman" w:hAnsi="Times New Roman" w:eastAsia="楷体"/>
          <w:color w:val="313131"/>
          <w:kern w:val="0"/>
          <w:szCs w:val="21"/>
        </w:rPr>
      </w:pPr>
      <w:bookmarkStart w:id="1" w:name="OLE_LINK13"/>
      <w:bookmarkStart w:id="2" w:name="OLE_LINK14"/>
      <w:bookmarkStart w:id="3" w:name="OLE_LINK16"/>
      <w:r>
        <w:rPr>
          <w:rFonts w:ascii="Times New Roman" w:hAnsi="Times New Roman" w:eastAsia="楷体"/>
          <w:color w:val="313131"/>
          <w:kern w:val="0"/>
          <w:szCs w:val="21"/>
        </w:rPr>
        <w:t>There may never be a better time than now to have a meaningful conversation with your parents.</w:t>
      </w:r>
    </w:p>
    <w:bookmarkEnd w:id="1"/>
    <w:bookmarkEnd w:id="2"/>
    <w:bookmarkEnd w:id="3"/>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句意：可能永远不会再有一个比现在更好地时间来和你的父母进行交流了。</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分析：本句是there be句型，动词不定式作</w:t>
      </w:r>
      <w:r>
        <w:rPr>
          <w:rFonts w:hint="eastAsia" w:ascii="Times New Roman" w:hAnsi="Times New Roman" w:eastAsia="楷体"/>
          <w:color w:val="313131"/>
          <w:kern w:val="0"/>
          <w:szCs w:val="21"/>
        </w:rPr>
        <w:t>宾</w:t>
      </w:r>
      <w:r>
        <w:rPr>
          <w:rFonts w:ascii="Times New Roman" w:hAnsi="Times New Roman" w:eastAsia="楷体"/>
          <w:color w:val="313131"/>
          <w:kern w:val="0"/>
          <w:szCs w:val="21"/>
        </w:rPr>
        <w:t>语补足语。</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【中考必“背”】</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bdr w:val="single" w:color="auto" w:sz="4" w:space="0"/>
                <w:shd w:val="pct10" w:color="auto" w:fill="FFFFFF"/>
              </w:rPr>
              <w:t>常考短语</w:t>
            </w:r>
            <w:r>
              <w:rPr>
                <w:rFonts w:ascii="Times New Roman" w:hAnsi="Times New Roman" w:eastAsia="楷体"/>
                <w:color w:val="313131"/>
                <w:kern w:val="0"/>
                <w:szCs w:val="21"/>
              </w:rPr>
              <w:t>have a conversation with和</w:t>
            </w:r>
            <w:r>
              <w:rPr>
                <w:rFonts w:hint="eastAsia" w:ascii="Times New Roman" w:hAnsi="Times New Roman" w:eastAsia="楷体"/>
                <w:color w:val="313131"/>
                <w:kern w:val="0"/>
                <w:szCs w:val="21"/>
              </w:rPr>
              <w:t>……</w:t>
            </w:r>
            <w:r>
              <w:rPr>
                <w:rFonts w:ascii="Times New Roman" w:hAnsi="Times New Roman" w:eastAsia="楷体"/>
                <w:color w:val="313131"/>
                <w:kern w:val="0"/>
                <w:szCs w:val="21"/>
              </w:rPr>
              <w:t>对话；seize the chance抓住机会；be sure to确保</w:t>
            </w:r>
            <w:r>
              <w:rPr>
                <w:rFonts w:hint="eastAsia" w:ascii="Times New Roman" w:hAnsi="Times New Roman" w:eastAsia="楷体"/>
                <w:color w:val="313131"/>
                <w:kern w:val="0"/>
                <w:szCs w:val="21"/>
              </w:rPr>
              <w:t>……</w:t>
            </w:r>
            <w:r>
              <w:rPr>
                <w:rFonts w:ascii="Times New Roman" w:hAnsi="Times New Roman" w:eastAsia="楷体"/>
                <w:color w:val="313131"/>
                <w:kern w:val="0"/>
                <w:szCs w:val="21"/>
              </w:rPr>
              <w:t>；pass on to传给，传达；</w:t>
            </w:r>
            <w:r>
              <w:rPr>
                <w:rFonts w:hint="eastAsia" w:ascii="Times New Roman" w:hAnsi="Times New Roman" w:eastAsia="楷体"/>
                <w:color w:val="313131"/>
                <w:kern w:val="0"/>
                <w:szCs w:val="21"/>
              </w:rPr>
              <w:t>tell a story讲故事；</w:t>
            </w:r>
            <w:r>
              <w:rPr>
                <w:rFonts w:ascii="Times New Roman" w:hAnsi="Times New Roman" w:eastAsia="楷体"/>
                <w:color w:val="313131"/>
                <w:kern w:val="0"/>
                <w:szCs w:val="21"/>
              </w:rPr>
              <w:t>share with和</w:t>
            </w:r>
            <w:r>
              <w:rPr>
                <w:rFonts w:hint="eastAsia" w:ascii="Times New Roman" w:hAnsi="Times New Roman" w:eastAsia="楷体"/>
                <w:color w:val="313131"/>
                <w:kern w:val="0"/>
                <w:szCs w:val="21"/>
              </w:rPr>
              <w:t>……</w:t>
            </w:r>
            <w:r>
              <w:rPr>
                <w:rFonts w:ascii="Times New Roman" w:hAnsi="Times New Roman" w:eastAsia="楷体"/>
                <w:color w:val="313131"/>
                <w:kern w:val="0"/>
                <w:szCs w:val="21"/>
              </w:rPr>
              <w:t>分享；</w:t>
            </w:r>
            <w:r>
              <w:rPr>
                <w:rFonts w:hint="eastAsia" w:ascii="Times New Roman" w:hAnsi="Times New Roman" w:eastAsia="楷体"/>
                <w:color w:val="313131"/>
                <w:kern w:val="0"/>
                <w:szCs w:val="21"/>
              </w:rPr>
              <w:t>a piece of advice 一条建议；</w:t>
            </w:r>
            <w:r>
              <w:rPr>
                <w:rFonts w:ascii="Times New Roman" w:hAnsi="Times New Roman" w:eastAsia="楷体"/>
                <w:color w:val="313131"/>
                <w:kern w:val="0"/>
                <w:szCs w:val="21"/>
              </w:rPr>
              <w:t>learn from向</w:t>
            </w:r>
            <w:r>
              <w:rPr>
                <w:rFonts w:hint="eastAsia" w:ascii="Times New Roman" w:hAnsi="Times New Roman" w:eastAsia="楷体"/>
                <w:color w:val="313131"/>
                <w:kern w:val="0"/>
                <w:szCs w:val="21"/>
              </w:rPr>
              <w:t>……</w:t>
            </w:r>
            <w:r>
              <w:rPr>
                <w:rFonts w:ascii="Times New Roman" w:hAnsi="Times New Roman" w:eastAsia="楷体"/>
                <w:color w:val="313131"/>
                <w:kern w:val="0"/>
                <w:szCs w:val="21"/>
              </w:rPr>
              <w:t>学习；talk about谈论</w:t>
            </w:r>
            <w:r>
              <w:rPr>
                <w:rFonts w:hint="eastAsia" w:ascii="Times New Roman" w:hAnsi="Times New Roman" w:eastAsia="楷体"/>
                <w:color w:val="313131"/>
                <w:kern w:val="0"/>
                <w:szCs w:val="21"/>
              </w:rPr>
              <w:t>……</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bdr w:val="single" w:color="auto" w:sz="4" w:space="0"/>
                <w:shd w:val="pct10" w:color="auto" w:fill="FFFFFF"/>
              </w:rPr>
              <w:t>常考句型</w:t>
            </w:r>
            <w:r>
              <w:rPr>
                <w:rFonts w:ascii="Times New Roman" w:hAnsi="Times New Roman" w:eastAsia="楷体"/>
                <w:color w:val="313131"/>
                <w:kern w:val="0"/>
                <w:szCs w:val="21"/>
              </w:rPr>
              <w:t>Why not do sth</w:t>
            </w:r>
            <w:r>
              <w:rPr>
                <w:rFonts w:hint="eastAsia" w:ascii="Times New Roman" w:hAnsi="Times New Roman" w:eastAsia="楷体"/>
                <w:color w:val="313131"/>
                <w:kern w:val="0"/>
                <w:szCs w:val="21"/>
              </w:rPr>
              <w:t>.</w:t>
            </w:r>
            <w:r>
              <w:rPr>
                <w:rFonts w:ascii="Times New Roman" w:hAnsi="Times New Roman" w:eastAsia="楷体"/>
                <w:color w:val="313131"/>
                <w:kern w:val="0"/>
                <w:szCs w:val="21"/>
              </w:rPr>
              <w:t>为什么不做某事；make sure that确保</w:t>
            </w:r>
            <w:r>
              <w:rPr>
                <w:rFonts w:hint="eastAsia" w:ascii="Times New Roman" w:hAnsi="Times New Roman" w:eastAsia="楷体"/>
                <w:color w:val="313131"/>
                <w:kern w:val="0"/>
                <w:szCs w:val="21"/>
              </w:rPr>
              <w:t>……</w:t>
            </w:r>
          </w:p>
          <w:p>
            <w:pPr>
              <w:widowControl/>
              <w:adjustRightInd w:val="0"/>
              <w:spacing w:line="240" w:lineRule="atLeast"/>
              <w:jc w:val="left"/>
              <w:textAlignment w:val="baseline"/>
              <w:rPr>
                <w:rFonts w:ascii="Times New Roman" w:hAnsi="Times New Roman" w:eastAsia="楷体"/>
                <w:color w:val="313131"/>
                <w:kern w:val="0"/>
                <w:szCs w:val="21"/>
                <w:bdr w:val="single" w:color="auto" w:sz="4" w:space="0"/>
                <w:shd w:val="pct10" w:color="auto" w:fill="FFFFFF"/>
              </w:rPr>
            </w:pPr>
            <w:r>
              <w:rPr>
                <w:rFonts w:hint="eastAsia" w:ascii="Times New Roman" w:hAnsi="Times New Roman" w:eastAsia="楷体"/>
                <w:color w:val="313131"/>
                <w:kern w:val="0"/>
                <w:szCs w:val="21"/>
                <w:bdr w:val="single" w:color="auto" w:sz="4" w:space="0"/>
                <w:shd w:val="pct10" w:color="auto" w:fill="FFFFFF"/>
              </w:rPr>
              <w:t>佳句积累</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eastAsia="楷体"/>
                <w:color w:val="313131"/>
                <w:kern w:val="0"/>
                <w:szCs w:val="21"/>
              </w:rPr>
              <w:t>1. Make sure that you seize the chance that you can.确保你能抓住可以抓住的机会。</w:t>
            </w:r>
          </w:p>
          <w:p>
            <w:pPr>
              <w:widowControl/>
              <w:adjustRightInd w:val="0"/>
              <w:spacing w:line="240" w:lineRule="atLeast"/>
              <w:jc w:val="left"/>
              <w:textAlignment w:val="baseline"/>
              <w:rPr>
                <w:rFonts w:ascii="Times New Roman" w:hAnsi="Times New Roman" w:eastAsia="楷体"/>
                <w:color w:val="313131"/>
                <w:kern w:val="0"/>
                <w:szCs w:val="21"/>
              </w:rPr>
            </w:pPr>
            <w:r>
              <w:rPr>
                <w:rFonts w:hint="eastAsia" w:ascii="Times New Roman" w:hAnsi="Times New Roman" w:eastAsia="楷体"/>
                <w:color w:val="313131"/>
                <w:kern w:val="0"/>
                <w:szCs w:val="21"/>
              </w:rPr>
              <w:t>2. Let</w:t>
            </w:r>
            <w:r>
              <w:rPr>
                <w:rFonts w:ascii="Times New Roman" w:hAnsi="Times New Roman" w:eastAsia="楷体"/>
                <w:color w:val="313131"/>
                <w:kern w:val="0"/>
                <w:szCs w:val="21"/>
              </w:rPr>
              <w:t>’</w:t>
            </w:r>
            <w:r>
              <w:rPr>
                <w:rFonts w:hint="eastAsia" w:ascii="Times New Roman" w:hAnsi="Times New Roman" w:eastAsia="楷体"/>
                <w:color w:val="313131"/>
                <w:kern w:val="0"/>
                <w:szCs w:val="21"/>
              </w:rPr>
              <w:t>s talk about the good things in their lives: their achievements, joys and moments of pride.让我们谈论他们生命中的好事：他们的成就、快乐和自豪的时刻。</w:t>
            </w:r>
          </w:p>
          <w:p>
            <w:pPr>
              <w:adjustRightInd w:val="0"/>
              <w:spacing w:line="240" w:lineRule="atLeast"/>
              <w:jc w:val="left"/>
              <w:textAlignment w:val="baseline"/>
              <w:rPr>
                <w:rFonts w:ascii="Times New Roman" w:hAnsi="Times New Roman"/>
                <w:kern w:val="0"/>
                <w:szCs w:val="21"/>
              </w:rPr>
            </w:pPr>
          </w:p>
        </w:tc>
      </w:tr>
    </w:tbl>
    <w:p>
      <w:pPr>
        <w:widowControl/>
        <w:adjustRightInd w:val="0"/>
        <w:spacing w:line="240" w:lineRule="atLeast"/>
        <w:jc w:val="left"/>
        <w:textAlignment w:val="baseline"/>
        <w:rPr>
          <w:rFonts w:ascii="Times New Roman" w:hAnsi="Times New Roman"/>
          <w:b/>
          <w:bCs/>
          <w:color w:val="313131"/>
          <w:kern w:val="0"/>
          <w:szCs w:val="21"/>
        </w:rPr>
      </w:pPr>
      <w:r>
        <w:rPr>
          <w:rFonts w:ascii="Times New Roman" w:hAnsi="Times New Roman"/>
          <w:b/>
          <w:bCs/>
          <w:color w:val="313131"/>
          <w:kern w:val="0"/>
          <w:szCs w:val="21"/>
        </w:rPr>
        <w:t>第二卷</w:t>
      </w:r>
    </w:p>
    <w:p>
      <w:pPr>
        <w:widowControl/>
        <w:adjustRightInd w:val="0"/>
        <w:spacing w:line="240" w:lineRule="atLeast"/>
        <w:jc w:val="left"/>
        <w:textAlignment w:val="baseline"/>
        <w:rPr>
          <w:rFonts w:ascii="Times New Roman" w:hAnsi="Times New Roman"/>
          <w:b/>
          <w:bCs/>
          <w:color w:val="313131"/>
          <w:kern w:val="0"/>
          <w:szCs w:val="21"/>
        </w:rPr>
      </w:pPr>
      <w:r>
        <w:rPr>
          <w:rFonts w:ascii="Times New Roman" w:hAnsi="Times New Roman"/>
          <w:b/>
          <w:bCs/>
          <w:color w:val="313131"/>
          <w:kern w:val="0"/>
          <w:szCs w:val="21"/>
        </w:rPr>
        <w:t>第一节 单词填空</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color w:val="313131"/>
          <w:kern w:val="0"/>
          <w:szCs w:val="21"/>
        </w:rPr>
        <w:t>【主旨大意】</w:t>
      </w:r>
      <w:r>
        <w:rPr>
          <w:rFonts w:ascii="Times New Roman" w:hAnsi="Times New Roman" w:eastAsia="楷体"/>
          <w:color w:val="313131"/>
          <w:kern w:val="0"/>
          <w:szCs w:val="21"/>
        </w:rPr>
        <w:t>本文是一篇说明文。主要介绍中秋节赏月和吃月饼这个传统的由来</w:t>
      </w:r>
      <w:r>
        <w:rPr>
          <w:rFonts w:hint="eastAsia" w:ascii="Times New Roman" w:hAnsi="Times New Roman" w:eastAsia="楷体"/>
          <w:color w:val="313131"/>
          <w:kern w:val="0"/>
          <w:szCs w:val="21"/>
        </w:rPr>
        <w:t>。</w:t>
      </w:r>
      <w:r>
        <w:rPr>
          <w:rFonts w:ascii="Times New Roman" w:hAnsi="Times New Roman" w:eastAsia="楷体"/>
          <w:color w:val="313131"/>
          <w:kern w:val="0"/>
          <w:szCs w:val="21"/>
        </w:rPr>
        <w:t>这个传统来自中国的传说故事——嫦娥奔月</w:t>
      </w:r>
      <w:r>
        <w:rPr>
          <w:rFonts w:hint="eastAsia" w:ascii="Times New Roman" w:hAnsi="Times New Roman" w:eastAsia="楷体"/>
          <w:color w:val="313131"/>
          <w:kern w:val="0"/>
          <w:szCs w:val="21"/>
        </w:rPr>
        <w:t>。同时，</w:t>
      </w:r>
      <w:r>
        <w:rPr>
          <w:rFonts w:ascii="Times New Roman" w:hAnsi="Times New Roman" w:eastAsia="楷体"/>
          <w:color w:val="313131"/>
          <w:kern w:val="0"/>
          <w:szCs w:val="21"/>
        </w:rPr>
        <w:t>这是一个人们表达自己对家人关爱和思念的节日。</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66. centuries【解析】句意为：几个世纪以来，中国人一直会庆祝中秋佳节，吃月饼。for centuries几个世纪以来。故填centuries。</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67. touching【解析】句意为：然而，</w:t>
      </w:r>
      <w:r>
        <w:rPr>
          <w:rFonts w:hint="eastAsia" w:ascii="Times New Roman" w:hAnsi="Times New Roman"/>
          <w:color w:val="313131"/>
          <w:kern w:val="0"/>
          <w:szCs w:val="21"/>
        </w:rPr>
        <w:t>大多数人认为</w:t>
      </w:r>
      <w:r>
        <w:rPr>
          <w:rFonts w:ascii="Times New Roman" w:hAnsi="Times New Roman"/>
          <w:color w:val="313131"/>
          <w:kern w:val="0"/>
          <w:szCs w:val="21"/>
        </w:rPr>
        <w:t>有关嫦娥的民间传说是最感人的。结合语境可知此处用形容词做表语，touch的形容词形式为touching感人的。故填touching。</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68. nine【解析】句意为：这要从后羿射落了9颗太阳说起。此处用基数词作定语。nine九。故填nine。</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69. to drink【解析】句意为：后羿打算和他的妻子一起喝。plan to do sth.打算做某事。故填to drink。</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70. wasn’t/was not【解析】由前句可知此句句意为：嫦娥不打算把这种药给后羿，因此她把这些药都喝了。本句描述的是过去发生的动作，故用一般过去时态。be ready to do sth.准备做某事。主语Chang’e是单数第三人称，故be动词用is的过去式was。故填wasn’t/was not。</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71. flew【解析】句意为：她变得非常轻，然后飞到了月亮上。本句描述的是过去发生的动作，需用一般过去时态。故填</w:t>
      </w:r>
      <w:r>
        <w:rPr>
          <w:rFonts w:hint="eastAsia" w:ascii="Times New Roman" w:hAnsi="Times New Roman"/>
          <w:color w:val="313131"/>
          <w:kern w:val="0"/>
          <w:szCs w:val="21"/>
        </w:rPr>
        <w:t>fly的过去式</w:t>
      </w:r>
      <w:r>
        <w:rPr>
          <w:rFonts w:ascii="Times New Roman" w:hAnsi="Times New Roman"/>
          <w:color w:val="313131"/>
          <w:kern w:val="0"/>
          <w:szCs w:val="21"/>
        </w:rPr>
        <w:t>flew。</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72. quickly【解析】句意为：他快速地在花园里面摆出她最喜欢的水果和甜点。结合语境可知此处用副词作状语，quick的词形式为quickly。故填quickly。</w:t>
      </w:r>
      <w:r>
        <w:rPr>
          <w:rFonts w:hint="eastAsia" w:ascii="Times New Roman" w:hAnsi="Times New Roman"/>
          <w:color w:val="313131"/>
          <w:kern w:val="0"/>
          <w:szCs w:val="21"/>
        </w:rPr>
        <w:t xml:space="preserve">                                                                                                                                                                                                             </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73. How【解析】句意为：他多么希望她能回来啊！结合语境可知此处用how引导感叹句，其</w:t>
      </w:r>
      <w:r>
        <w:rPr>
          <w:rFonts w:ascii="Times New Roman" w:hAnsi="Times New Roman"/>
          <w:kern w:val="0"/>
          <w:szCs w:val="21"/>
        </w:rPr>
        <w:t>句型结构是：How+形容词(副词)+主语+谓</w:t>
      </w:r>
      <w:r>
        <w:rPr>
          <w:rFonts w:ascii="Times New Roman" w:hAnsi="Times New Roman"/>
          <w:color w:val="313131"/>
          <w:kern w:val="0"/>
          <w:szCs w:val="21"/>
        </w:rPr>
        <w:t>语！或者How+主语+谓语！</w:t>
      </w:r>
      <w:r>
        <w:rPr>
          <w:rFonts w:ascii="Times New Roman" w:hAnsi="Times New Roman"/>
          <w:kern w:val="0"/>
          <w:szCs w:val="21"/>
        </w:rPr>
        <w:t>故填How。</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74. tradition【解析】句意为：在这之后，人们开始了赏月和分享月饼的传统。结合语境可知此处用名词作start的宾语。traditional的名词形式是tradition传统，为不可数名词。故填tradition。</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75. their【解析】句意为：（这些传统）代表着人们对他们深爱和想念的家人的祝愿。此处代词指的是前文主语people，故用形容词性物主代词做定语，they的形容词性物主代词是their，他们的。故填their。</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【生词点拨】</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 xml:space="preserve">folk </w:t>
      </w:r>
      <w:r>
        <w:rPr>
          <w:rFonts w:ascii="Times New Roman" w:hAnsi="Times New Roman" w:eastAsia="楷体"/>
          <w:i/>
          <w:iCs/>
          <w:color w:val="313131"/>
          <w:kern w:val="0"/>
          <w:szCs w:val="21"/>
        </w:rPr>
        <w:t>adj</w:t>
      </w:r>
      <w:r>
        <w:rPr>
          <w:rFonts w:ascii="Times New Roman" w:hAnsi="Times New Roman" w:eastAsia="楷体"/>
          <w:color w:val="313131"/>
          <w:kern w:val="0"/>
          <w:szCs w:val="21"/>
        </w:rPr>
        <w:t>. 民间的；n. 民族，人们</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 xml:space="preserve">admire </w:t>
      </w:r>
      <w:r>
        <w:rPr>
          <w:rFonts w:ascii="Times New Roman" w:hAnsi="Times New Roman"/>
          <w:i/>
          <w:iCs/>
          <w:color w:val="313131"/>
          <w:kern w:val="0"/>
          <w:szCs w:val="21"/>
        </w:rPr>
        <w:t>v.</w:t>
      </w:r>
      <w:r>
        <w:rPr>
          <w:rFonts w:ascii="Times New Roman" w:hAnsi="Times New Roman"/>
          <w:color w:val="313131"/>
          <w:kern w:val="0"/>
          <w:szCs w:val="21"/>
        </w:rPr>
        <w:t>欣赏，钦佩，赞美，称赞</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【难句点拨】</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After this, people started the tradition of admiring the moon and sharing mooncakes that carry their wishes to the families they love and miss.</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句意：在这之后，人们开始了赏月和分享月饼的传统，这个传统传达了他们对自己爱恋和想念着的家人的祝愿。</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rPr>
        <w:t>分析：本句中tradition后面有两个定语，一个是由of引导的名词性短语，另一个是由that引导的定语从句。下文“they love and miss”是一个省略了引导词that的定语从句，修饰families。</w:t>
      </w:r>
    </w:p>
    <w:p>
      <w:pPr>
        <w:adjustRightInd w:val="0"/>
        <w:spacing w:line="240" w:lineRule="atLeast"/>
        <w:jc w:val="left"/>
        <w:textAlignment w:val="baseline"/>
        <w:rPr>
          <w:rFonts w:hint="eastAsia" w:ascii="Times New Roman" w:hAnsi="Times New Roman"/>
          <w:kern w:val="0"/>
          <w:szCs w:val="21"/>
        </w:rPr>
      </w:pPr>
      <w:r>
        <w:rPr>
          <w:rFonts w:ascii="Times New Roman" w:hAnsi="Times New Roman"/>
          <w:kern w:val="0"/>
          <w:szCs w:val="21"/>
        </w:rPr>
        <w:t>【中考必“背”】</w:t>
      </w:r>
    </w:p>
    <w:tbl>
      <w:tblPr>
        <w:tblStyle w:val="9"/>
        <w:tblW w:w="92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92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c>
          <w:tcPr>
            <w:tcW w:w="9286" w:type="dxa"/>
            <w:vAlign w:val="top"/>
          </w:tcPr>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bdr w:val="single" w:color="auto" w:sz="4" w:space="0"/>
                <w:shd w:val="pct10" w:color="auto" w:fill="FFFFFF"/>
              </w:rPr>
              <w:t>常考短语</w:t>
            </w:r>
            <w:r>
              <w:rPr>
                <w:rFonts w:ascii="Times New Roman" w:hAnsi="Times New Roman" w:eastAsia="楷体"/>
                <w:color w:val="313131"/>
                <w:kern w:val="0"/>
                <w:szCs w:val="21"/>
              </w:rPr>
              <w:t>try to do sth.尝试做某事；be ready to do sth.准备做某事；</w:t>
            </w:r>
          </w:p>
          <w:p>
            <w:pPr>
              <w:widowControl/>
              <w:adjustRightInd w:val="0"/>
              <w:spacing w:line="240" w:lineRule="atLeast"/>
              <w:jc w:val="left"/>
              <w:textAlignment w:val="baseline"/>
              <w:rPr>
                <w:rFonts w:ascii="Times New Roman" w:hAnsi="Times New Roman" w:eastAsia="楷体"/>
                <w:color w:val="313131"/>
                <w:kern w:val="0"/>
                <w:szCs w:val="21"/>
              </w:rPr>
            </w:pPr>
            <w:r>
              <w:rPr>
                <w:rFonts w:ascii="Times New Roman" w:hAnsi="Times New Roman" w:eastAsia="楷体"/>
                <w:color w:val="313131"/>
                <w:kern w:val="0"/>
                <w:szCs w:val="21"/>
                <w:bdr w:val="single" w:color="auto" w:sz="4" w:space="0"/>
                <w:shd w:val="pct10" w:color="auto" w:fill="FFFFFF"/>
              </w:rPr>
              <w:t>常考句型</w:t>
            </w:r>
            <w:r>
              <w:rPr>
                <w:rFonts w:ascii="Times New Roman" w:hAnsi="Times New Roman" w:eastAsia="楷体"/>
                <w:color w:val="313131"/>
                <w:kern w:val="0"/>
                <w:szCs w:val="21"/>
              </w:rPr>
              <w:t>There be句型，有……；so…that…如此……以至于……</w:t>
            </w:r>
          </w:p>
        </w:tc>
      </w:tr>
    </w:tbl>
    <w:p>
      <w:pPr>
        <w:widowControl/>
        <w:adjustRightInd w:val="0"/>
        <w:spacing w:line="240" w:lineRule="atLeast"/>
        <w:jc w:val="left"/>
        <w:textAlignment w:val="baseline"/>
        <w:rPr>
          <w:rFonts w:ascii="Times New Roman" w:hAnsi="Times New Roman"/>
          <w:b/>
          <w:bCs/>
          <w:color w:val="313131"/>
          <w:kern w:val="0"/>
          <w:szCs w:val="21"/>
        </w:rPr>
      </w:pPr>
      <w:r>
        <w:rPr>
          <w:rFonts w:ascii="Times New Roman" w:hAnsi="Times New Roman"/>
          <w:b/>
          <w:bCs/>
          <w:color w:val="313131"/>
          <w:kern w:val="0"/>
          <w:szCs w:val="21"/>
        </w:rPr>
        <w:t xml:space="preserve">第二节 </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76.Can I help you/What can I do for you/ How can I help you/What’s wrong/What’s the matter/What’s up…【解析】根据上文“打扰了”以及下文“哦，我新来这个镇。这儿附近有超市吗？可知此处说的是，有什么事情吗或者有什么要帮忙的吗。故填Can I help you/What can I do for you/ How can I help you/What’s wrong/What’s the matter/What’s up…</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77. Yes, there is【解析】根据答语后半句“在中心大街”。可知前文为肯定回答，there be句型的肯定回答结构为Yes, there be。系动词与问句保持一致，故填Yes, there is。</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78. Is it far (from here)【解析】根据下文</w:t>
      </w:r>
      <w:r>
        <w:rPr>
          <w:rFonts w:hint="eastAsia" w:ascii="Times New Roman" w:hAnsi="Times New Roman"/>
          <w:color w:val="313131"/>
          <w:kern w:val="0"/>
          <w:szCs w:val="21"/>
        </w:rPr>
        <w:t>“</w:t>
      </w:r>
      <w:r>
        <w:rPr>
          <w:rFonts w:ascii="Times New Roman" w:hAnsi="Times New Roman"/>
          <w:color w:val="313131"/>
          <w:kern w:val="0"/>
          <w:szCs w:val="21"/>
        </w:rPr>
        <w:t>不，离这儿不远。</w:t>
      </w:r>
      <w:r>
        <w:rPr>
          <w:rFonts w:hint="eastAsia" w:ascii="Times New Roman" w:hAnsi="Times New Roman"/>
          <w:color w:val="313131"/>
          <w:kern w:val="0"/>
          <w:szCs w:val="21"/>
        </w:rPr>
        <w:t>”</w:t>
      </w:r>
      <w:r>
        <w:rPr>
          <w:rFonts w:ascii="Times New Roman" w:hAnsi="Times New Roman"/>
          <w:color w:val="313131"/>
          <w:kern w:val="0"/>
          <w:szCs w:val="21"/>
        </w:rPr>
        <w:t>可知上文</w:t>
      </w:r>
      <w:r>
        <w:rPr>
          <w:rFonts w:hint="eastAsia" w:ascii="Times New Roman" w:hAnsi="Times New Roman"/>
          <w:color w:val="313131"/>
          <w:kern w:val="0"/>
          <w:szCs w:val="21"/>
        </w:rPr>
        <w:t>询问是否</w:t>
      </w:r>
      <w:r>
        <w:rPr>
          <w:rFonts w:ascii="Times New Roman" w:hAnsi="Times New Roman"/>
          <w:color w:val="313131"/>
          <w:kern w:val="0"/>
          <w:szCs w:val="21"/>
        </w:rPr>
        <w:t>离这儿远</w:t>
      </w:r>
      <w:r>
        <w:rPr>
          <w:rFonts w:hint="eastAsia" w:ascii="Times New Roman" w:hAnsi="Times New Roman"/>
          <w:color w:val="313131"/>
          <w:kern w:val="0"/>
          <w:szCs w:val="21"/>
        </w:rPr>
        <w:t>。</w:t>
      </w:r>
      <w:r>
        <w:rPr>
          <w:rFonts w:ascii="Times New Roman" w:hAnsi="Times New Roman"/>
          <w:color w:val="313131"/>
          <w:kern w:val="0"/>
          <w:szCs w:val="21"/>
        </w:rPr>
        <w:t>故填Is it far (from here)</w:t>
      </w:r>
      <w:r>
        <w:rPr>
          <w:rFonts w:hint="eastAsia" w:ascii="Times New Roman" w:hAnsi="Times New Roman"/>
          <w:color w:val="313131"/>
          <w:kern w:val="0"/>
          <w:szCs w:val="21"/>
        </w:rPr>
        <w:t>。</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79. when/what time does it open【解析】根据下文</w:t>
      </w:r>
      <w:r>
        <w:rPr>
          <w:rFonts w:hint="eastAsia" w:ascii="Times New Roman" w:hAnsi="Times New Roman"/>
          <w:color w:val="313131"/>
          <w:kern w:val="0"/>
          <w:szCs w:val="21"/>
        </w:rPr>
        <w:t>“</w:t>
      </w:r>
      <w:r>
        <w:rPr>
          <w:rFonts w:ascii="Times New Roman" w:hAnsi="Times New Roman"/>
          <w:color w:val="313131"/>
          <w:kern w:val="0"/>
          <w:szCs w:val="21"/>
        </w:rPr>
        <w:t>它十点钟开门。</w:t>
      </w:r>
      <w:r>
        <w:rPr>
          <w:rFonts w:hint="eastAsia" w:ascii="Times New Roman" w:hAnsi="Times New Roman"/>
          <w:color w:val="313131"/>
          <w:kern w:val="0"/>
          <w:szCs w:val="21"/>
        </w:rPr>
        <w:t>”</w:t>
      </w:r>
      <w:r>
        <w:rPr>
          <w:rFonts w:ascii="Times New Roman" w:hAnsi="Times New Roman"/>
          <w:color w:val="313131"/>
          <w:kern w:val="0"/>
          <w:szCs w:val="21"/>
        </w:rPr>
        <w:t>可知上文问的是它什么时候开门？故填when/what time does it open。</w:t>
      </w:r>
    </w:p>
    <w:p>
      <w:pPr>
        <w:widowControl/>
        <w:adjustRightInd w:val="0"/>
        <w:spacing w:line="240" w:lineRule="atLeast"/>
        <w:jc w:val="left"/>
        <w:textAlignment w:val="baseline"/>
        <w:rPr>
          <w:rFonts w:ascii="Times New Roman" w:hAnsi="Times New Roman"/>
          <w:color w:val="313131"/>
          <w:kern w:val="0"/>
          <w:szCs w:val="21"/>
        </w:rPr>
      </w:pPr>
      <w:r>
        <w:rPr>
          <w:rFonts w:ascii="Times New Roman" w:hAnsi="Times New Roman"/>
          <w:color w:val="313131"/>
          <w:kern w:val="0"/>
          <w:szCs w:val="21"/>
        </w:rPr>
        <w:t>80. Thank you/Thanks a lot【解析】根据下文</w:t>
      </w:r>
      <w:r>
        <w:rPr>
          <w:rFonts w:hint="eastAsia" w:ascii="Times New Roman" w:hAnsi="Times New Roman"/>
          <w:color w:val="313131"/>
          <w:kern w:val="0"/>
          <w:szCs w:val="21"/>
        </w:rPr>
        <w:t>“</w:t>
      </w:r>
      <w:r>
        <w:rPr>
          <w:rFonts w:ascii="Times New Roman" w:hAnsi="Times New Roman"/>
          <w:color w:val="313131"/>
          <w:kern w:val="0"/>
          <w:szCs w:val="21"/>
        </w:rPr>
        <w:t>不客气。</w:t>
      </w:r>
      <w:r>
        <w:rPr>
          <w:rFonts w:hint="eastAsia" w:ascii="Times New Roman" w:hAnsi="Times New Roman"/>
          <w:color w:val="313131"/>
          <w:kern w:val="0"/>
          <w:szCs w:val="21"/>
        </w:rPr>
        <w:t>”</w:t>
      </w:r>
      <w:r>
        <w:rPr>
          <w:rFonts w:ascii="Times New Roman" w:hAnsi="Times New Roman"/>
          <w:color w:val="313131"/>
          <w:kern w:val="0"/>
          <w:szCs w:val="21"/>
        </w:rPr>
        <w:t>可知上文表示感谢。故填：Thank you/Thanks a lot。</w:t>
      </w:r>
    </w:p>
    <w:p>
      <w:pPr>
        <w:widowControl/>
        <w:adjustRightInd w:val="0"/>
        <w:spacing w:line="240" w:lineRule="atLeast"/>
        <w:jc w:val="left"/>
        <w:textAlignment w:val="baseline"/>
        <w:rPr>
          <w:rFonts w:ascii="Times New Roman" w:hAnsi="Times New Roman"/>
          <w:b/>
          <w:bCs/>
          <w:color w:val="313131"/>
          <w:kern w:val="0"/>
          <w:szCs w:val="21"/>
        </w:rPr>
      </w:pPr>
      <w:r>
        <w:rPr>
          <w:rFonts w:ascii="Times New Roman" w:hAnsi="Times New Roman"/>
          <w:b/>
          <w:bCs/>
          <w:color w:val="313131"/>
          <w:kern w:val="0"/>
          <w:szCs w:val="21"/>
        </w:rPr>
        <w:t>第三节 书面表达</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【审题指导】</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细读所给的文字提示，提取信息：</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 xml:space="preserve">1.  </w:t>
      </w:r>
      <w:r>
        <w:rPr>
          <w:rFonts w:hint="eastAsia" w:ascii="Times New Roman" w:hAnsi="Times New Roman"/>
          <w:kern w:val="0"/>
          <w:szCs w:val="21"/>
        </w:rPr>
        <w:t>第二个</w:t>
      </w:r>
      <w:r>
        <w:rPr>
          <w:rFonts w:ascii="Times New Roman" w:hAnsi="Times New Roman"/>
          <w:kern w:val="0"/>
          <w:szCs w:val="21"/>
        </w:rPr>
        <w:t>题目是半命题形式，相对来说写作内容更灵活一点，我们可以选择自己熟悉的内容写作。</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2.  题目要求写一个奇妙的/美好的/精彩的________，为叙述文，要求叙述一件自己经历过的事情，</w:t>
      </w:r>
      <w:r>
        <w:rPr>
          <w:rFonts w:hint="eastAsia" w:ascii="Times New Roman" w:hAnsi="Times New Roman"/>
          <w:kern w:val="0"/>
          <w:szCs w:val="21"/>
        </w:rPr>
        <w:t>写出事件的人物、时间、地点、主要过程等。</w:t>
      </w:r>
      <w:r>
        <w:rPr>
          <w:rFonts w:ascii="Times New Roman" w:hAnsi="Times New Roman"/>
          <w:kern w:val="0"/>
          <w:szCs w:val="21"/>
        </w:rPr>
        <w:t>时态主要就是一般过去时态，第一人称为主。</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3. 词数不少于60词。写作中注意书写规范，卷面整洁，不出现真实姓名和校名。</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【写作指导】</w:t>
      </w:r>
    </w:p>
    <w:tbl>
      <w:tblPr>
        <w:tblStyle w:val="9"/>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824"/>
        <w:gridCol w:w="6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gridSpan w:val="2"/>
            <w:vAlign w:val="top"/>
          </w:tcPr>
          <w:p>
            <w:pPr>
              <w:adjustRightInd w:val="0"/>
              <w:spacing w:line="240" w:lineRule="atLeast"/>
              <w:jc w:val="center"/>
              <w:textAlignment w:val="baseline"/>
              <w:rPr>
                <w:rFonts w:ascii="Times New Roman" w:hAnsi="Times New Roman"/>
                <w:kern w:val="0"/>
                <w:szCs w:val="21"/>
              </w:rPr>
            </w:pPr>
            <w:r>
              <w:rPr>
                <w:rFonts w:ascii="Times New Roman" w:hAnsi="Times New Roman"/>
                <w:b/>
                <w:bCs/>
                <w:kern w:val="0"/>
                <w:szCs w:val="21"/>
              </w:rPr>
              <w:t>一段美好的旅程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824" w:type="dxa"/>
            <w:vAlign w:val="top"/>
          </w:tcPr>
          <w:p>
            <w:pPr>
              <w:adjustRightInd w:val="0"/>
              <w:spacing w:line="240" w:lineRule="atLeast"/>
              <w:jc w:val="center"/>
              <w:textAlignment w:val="baseline"/>
              <w:rPr>
                <w:rFonts w:ascii="Times New Roman" w:hAnsi="Times New Roman"/>
                <w:b/>
                <w:bCs/>
                <w:kern w:val="0"/>
                <w:szCs w:val="21"/>
              </w:rPr>
            </w:pPr>
            <w:r>
              <w:rPr>
                <w:rFonts w:ascii="Times New Roman" w:hAnsi="Times New Roman"/>
                <w:b/>
                <w:bCs/>
                <w:kern w:val="0"/>
                <w:szCs w:val="21"/>
              </w:rPr>
              <w:t>要点提示</w:t>
            </w:r>
          </w:p>
        </w:tc>
        <w:tc>
          <w:tcPr>
            <w:tcW w:w="6698" w:type="dxa"/>
            <w:vAlign w:val="top"/>
          </w:tcPr>
          <w:p>
            <w:pPr>
              <w:adjustRightInd w:val="0"/>
              <w:spacing w:line="240" w:lineRule="atLeast"/>
              <w:jc w:val="center"/>
              <w:textAlignment w:val="baseline"/>
              <w:rPr>
                <w:rFonts w:ascii="Times New Roman" w:hAnsi="Times New Roman"/>
                <w:b/>
                <w:bCs/>
                <w:kern w:val="0"/>
                <w:szCs w:val="21"/>
              </w:rPr>
            </w:pPr>
            <w:r>
              <w:rPr>
                <w:rFonts w:ascii="Times New Roman" w:hAnsi="Times New Roman"/>
                <w:b/>
                <w:bCs/>
                <w:kern w:val="0"/>
                <w:szCs w:val="21"/>
              </w:rPr>
              <w:t>素材串联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824" w:type="dxa"/>
            <w:vAlign w:val="top"/>
          </w:tcPr>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开头：点题</w:t>
            </w:r>
          </w:p>
        </w:tc>
        <w:tc>
          <w:tcPr>
            <w:tcW w:w="6698" w:type="dxa"/>
            <w:vAlign w:val="top"/>
          </w:tcPr>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上周，我和父母一起去北京旅行(</w:t>
            </w:r>
            <w:r>
              <w:rPr>
                <w:rFonts w:ascii="Times New Roman" w:hAnsi="Times New Roman"/>
                <w:color w:val="333333"/>
                <w:kern w:val="0"/>
                <w:szCs w:val="21"/>
              </w:rPr>
              <w:t>had a trip to Beijing</w:t>
            </w:r>
            <w:r>
              <w:rPr>
                <w:rFonts w:ascii="Times New Roman" w:hAnsi="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4" w:hRule="atLeast"/>
        </w:trPr>
        <w:tc>
          <w:tcPr>
            <w:tcW w:w="1824" w:type="dxa"/>
            <w:vAlign w:val="top"/>
          </w:tcPr>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正文：描述活动内容</w:t>
            </w:r>
          </w:p>
        </w:tc>
        <w:tc>
          <w:tcPr>
            <w:tcW w:w="6698" w:type="dxa"/>
            <w:vAlign w:val="top"/>
          </w:tcPr>
          <w:p>
            <w:pPr>
              <w:pStyle w:val="3"/>
              <w:adjustRightInd w:val="0"/>
              <w:spacing w:line="240" w:lineRule="atLeast"/>
              <w:textAlignment w:val="baseline"/>
              <w:rPr>
                <w:rFonts w:ascii="Times New Roman" w:hAnsi="Times New Roman"/>
                <w:kern w:val="0"/>
                <w:szCs w:val="21"/>
                <w:lang w:val="en-US" w:eastAsia="zh-CN"/>
              </w:rPr>
            </w:pPr>
            <w:r>
              <w:rPr>
                <w:rFonts w:ascii="Times New Roman" w:hAnsi="Times New Roman"/>
                <w:kern w:val="0"/>
                <w:szCs w:val="21"/>
                <w:lang w:val="en-US" w:eastAsia="zh-CN"/>
              </w:rPr>
              <w:t>1. 参观故宫博物院(</w:t>
            </w:r>
            <w:r>
              <w:rPr>
                <w:rFonts w:ascii="Times New Roman" w:hAnsi="Times New Roman"/>
                <w:color w:val="333333"/>
                <w:kern w:val="0"/>
                <w:szCs w:val="21"/>
                <w:lang w:val="en-US" w:eastAsia="zh-CN"/>
              </w:rPr>
              <w:t>the Palace Museum</w:t>
            </w:r>
            <w:r>
              <w:rPr>
                <w:rFonts w:ascii="Times New Roman" w:hAnsi="Times New Roman"/>
                <w:kern w:val="0"/>
                <w:szCs w:val="21"/>
                <w:lang w:val="en-US" w:eastAsia="zh-CN"/>
              </w:rPr>
              <w:t>)</w:t>
            </w:r>
          </w:p>
          <w:p>
            <w:pPr>
              <w:pStyle w:val="3"/>
              <w:adjustRightInd w:val="0"/>
              <w:spacing w:line="240" w:lineRule="atLeast"/>
              <w:textAlignment w:val="baseline"/>
              <w:rPr>
                <w:rFonts w:ascii="Times New Roman" w:hAnsi="Times New Roman"/>
                <w:kern w:val="0"/>
                <w:szCs w:val="21"/>
                <w:lang w:val="en-US" w:eastAsia="zh-CN"/>
              </w:rPr>
            </w:pPr>
            <w:r>
              <w:rPr>
                <w:rFonts w:ascii="Times New Roman" w:hAnsi="Times New Roman"/>
                <w:kern w:val="0"/>
                <w:szCs w:val="21"/>
                <w:lang w:val="en-US" w:eastAsia="zh-CN"/>
              </w:rPr>
              <w:t>2. 参观长城(the Great Wall)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824" w:type="dxa"/>
            <w:vAlign w:val="top"/>
          </w:tcPr>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结尾：呼应开头</w:t>
            </w:r>
          </w:p>
        </w:tc>
        <w:tc>
          <w:tcPr>
            <w:tcW w:w="6698" w:type="dxa"/>
            <w:vAlign w:val="top"/>
          </w:tcPr>
          <w:p>
            <w:pPr>
              <w:widowControl/>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用感叹句结尾，呼应开头</w:t>
            </w:r>
          </w:p>
        </w:tc>
      </w:tr>
    </w:tbl>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【范文点评】</w:t>
      </w:r>
    </w:p>
    <w:tbl>
      <w:tblPr>
        <w:tblStyle w:val="9"/>
        <w:tblW w:w="94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5493"/>
        <w:gridCol w:w="40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Ex>
        <w:trPr>
          <w:trHeight w:val="2295" w:hRule="atLeast"/>
        </w:trPr>
        <w:tc>
          <w:tcPr>
            <w:tcW w:w="5493" w:type="dxa"/>
            <w:vAlign w:val="top"/>
          </w:tcPr>
          <w:p>
            <w:pPr>
              <w:widowControl/>
              <w:adjustRightInd w:val="0"/>
              <w:spacing w:line="240" w:lineRule="atLeast"/>
              <w:jc w:val="center"/>
              <w:textAlignment w:val="baseline"/>
              <w:rPr>
                <w:rFonts w:ascii="Times New Roman" w:hAnsi="Times New Roman"/>
                <w:color w:val="333333"/>
                <w:kern w:val="0"/>
                <w:szCs w:val="21"/>
              </w:rPr>
            </w:pPr>
            <w:r>
              <w:rPr>
                <w:rFonts w:ascii="Times New Roman" w:hAnsi="Times New Roman"/>
                <w:color w:val="333333"/>
                <w:kern w:val="0"/>
                <w:szCs w:val="21"/>
              </w:rPr>
              <w:t>A wonderful trip</w:t>
            </w:r>
          </w:p>
          <w:p>
            <w:pPr>
              <w:widowControl/>
              <w:adjustRightInd w:val="0"/>
              <w:spacing w:line="240" w:lineRule="atLeast"/>
              <w:ind w:firstLine="420" w:firstLineChars="200"/>
              <w:jc w:val="left"/>
              <w:textAlignment w:val="baseline"/>
              <w:rPr>
                <w:rFonts w:ascii="Times New Roman" w:hAnsi="Times New Roman"/>
                <w:color w:val="313131"/>
                <w:kern w:val="0"/>
                <w:szCs w:val="21"/>
              </w:rPr>
            </w:pPr>
            <w:r>
              <w:rPr>
                <w:rFonts w:ascii="宋体" w:hAnsi="Times New Roman"/>
                <w:color w:val="333333"/>
                <w:kern w:val="0"/>
                <w:szCs w:val="21"/>
              </w:rPr>
              <w:t>①</w:t>
            </w:r>
            <w:r>
              <w:rPr>
                <w:rFonts w:ascii="Times New Roman" w:hAnsi="Times New Roman"/>
                <w:color w:val="333333"/>
                <w:kern w:val="0"/>
                <w:szCs w:val="21"/>
              </w:rPr>
              <w:t xml:space="preserve">Last Weekend, my parents and I had a trip to Beijing. </w:t>
            </w:r>
            <w:r>
              <w:rPr>
                <w:rFonts w:ascii="宋体" w:hAnsi="Times New Roman"/>
                <w:color w:val="333333"/>
                <w:kern w:val="0"/>
                <w:szCs w:val="21"/>
              </w:rPr>
              <w:t>②</w:t>
            </w:r>
            <w:r>
              <w:rPr>
                <w:rFonts w:ascii="Times New Roman" w:hAnsi="Times New Roman"/>
                <w:color w:val="333333"/>
                <w:kern w:val="0"/>
                <w:szCs w:val="21"/>
              </w:rPr>
              <w:t>On the first day, we went to the Palace Museum and I was attracted by the colorful crafts on display.</w:t>
            </w:r>
            <w:r>
              <w:rPr>
                <w:rFonts w:hint="eastAsia" w:ascii="Times New Roman" w:hAnsi="Times New Roman"/>
                <w:color w:val="333333"/>
                <w:kern w:val="0"/>
                <w:szCs w:val="21"/>
              </w:rPr>
              <w:t xml:space="preserve"> </w:t>
            </w:r>
            <w:r>
              <w:rPr>
                <w:rFonts w:ascii="Times New Roman" w:hAnsi="Times New Roman"/>
                <w:color w:val="333333"/>
                <w:kern w:val="0"/>
                <w:szCs w:val="21"/>
              </w:rPr>
              <w:t xml:space="preserve">It was really meaningful to have a look at such beautiful works. </w:t>
            </w:r>
            <w:r>
              <w:rPr>
                <w:rFonts w:ascii="宋体" w:hAnsi="Times New Roman"/>
                <w:color w:val="333333"/>
                <w:kern w:val="0"/>
                <w:szCs w:val="21"/>
              </w:rPr>
              <w:t>③</w:t>
            </w:r>
            <w:r>
              <w:rPr>
                <w:rFonts w:ascii="Times New Roman" w:hAnsi="Times New Roman"/>
                <w:color w:val="333333"/>
                <w:kern w:val="0"/>
                <w:szCs w:val="21"/>
              </w:rPr>
              <w:t>The next day,</w:t>
            </w:r>
            <w:r>
              <w:rPr>
                <w:rFonts w:hint="eastAsia" w:ascii="Times New Roman" w:hAnsi="Times New Roman"/>
                <w:color w:val="333333"/>
                <w:kern w:val="0"/>
                <w:szCs w:val="21"/>
              </w:rPr>
              <w:t xml:space="preserve"> </w:t>
            </w:r>
            <w:r>
              <w:rPr>
                <w:rFonts w:ascii="Times New Roman" w:hAnsi="Times New Roman"/>
                <w:color w:val="333333"/>
                <w:kern w:val="0"/>
                <w:szCs w:val="21"/>
              </w:rPr>
              <w:t xml:space="preserve">we went to the Great Wall. I was totally shocked by the beautiful scenery of it. One who fails to reach the Great Wall is not a hero. I was very proud of myself. </w:t>
            </w:r>
            <w:r>
              <w:rPr>
                <w:rFonts w:ascii="宋体" w:hAnsi="Times New Roman"/>
                <w:color w:val="333333"/>
                <w:kern w:val="0"/>
                <w:szCs w:val="21"/>
              </w:rPr>
              <w:t>④</w:t>
            </w:r>
            <w:r>
              <w:rPr>
                <w:rFonts w:ascii="Times New Roman" w:hAnsi="Times New Roman"/>
                <w:color w:val="333333"/>
                <w:kern w:val="0"/>
                <w:szCs w:val="21"/>
              </w:rPr>
              <w:t xml:space="preserve">We enjoyed ourselves so much that even didn’t want to return home. </w:t>
            </w:r>
            <w:r>
              <w:rPr>
                <w:rFonts w:hint="eastAsia" w:ascii="Times New Roman" w:hAnsi="Times New Roman"/>
                <w:color w:val="333333"/>
                <w:kern w:val="0"/>
                <w:szCs w:val="21"/>
              </w:rPr>
              <w:t xml:space="preserve">    </w:t>
            </w:r>
            <w:r>
              <w:rPr>
                <w:rFonts w:ascii="宋体" w:hAnsi="Times New Roman"/>
                <w:color w:val="333333"/>
                <w:kern w:val="0"/>
                <w:szCs w:val="21"/>
              </w:rPr>
              <w:t>⑤</w:t>
            </w:r>
            <w:r>
              <w:rPr>
                <w:rFonts w:ascii="Times New Roman" w:hAnsi="Times New Roman"/>
                <w:color w:val="333333"/>
                <w:kern w:val="0"/>
                <w:szCs w:val="21"/>
              </w:rPr>
              <w:t>What a wonderful trip we had!</w:t>
            </w:r>
          </w:p>
        </w:tc>
        <w:tc>
          <w:tcPr>
            <w:tcW w:w="4006" w:type="dxa"/>
            <w:vAlign w:val="top"/>
          </w:tcPr>
          <w:p>
            <w:pPr>
              <w:adjustRightInd w:val="0"/>
              <w:spacing w:line="240" w:lineRule="atLeast"/>
              <w:jc w:val="left"/>
              <w:textAlignment w:val="baseline"/>
              <w:rPr>
                <w:rFonts w:ascii="Times New Roman" w:hAnsi="Times New Roman"/>
                <w:kern w:val="0"/>
                <w:szCs w:val="21"/>
              </w:rPr>
            </w:pPr>
          </w:p>
          <w:p>
            <w:pPr>
              <w:adjustRightInd w:val="0"/>
              <w:spacing w:line="240" w:lineRule="atLeast"/>
              <w:jc w:val="left"/>
              <w:textAlignment w:val="baseline"/>
              <w:rPr>
                <w:rFonts w:ascii="Times New Roman" w:hAnsi="Times New Roman"/>
                <w:kern w:val="0"/>
                <w:szCs w:val="21"/>
              </w:rPr>
            </w:pPr>
            <w:r>
              <w:rPr>
                <w:rFonts w:ascii="宋体" w:hAnsi="Times New Roman"/>
                <w:kern w:val="0"/>
                <w:szCs w:val="21"/>
              </w:rPr>
              <w:t>①</w:t>
            </w:r>
            <w:r>
              <w:rPr>
                <w:rFonts w:ascii="Times New Roman" w:hAnsi="Times New Roman"/>
                <w:kern w:val="0"/>
                <w:szCs w:val="21"/>
              </w:rPr>
              <w:t>点明事情发生的时间(Last weekend)</w:t>
            </w:r>
          </w:p>
          <w:p>
            <w:pPr>
              <w:pStyle w:val="3"/>
              <w:adjustRightInd w:val="0"/>
              <w:spacing w:line="240" w:lineRule="atLeast"/>
              <w:textAlignment w:val="baseline"/>
              <w:rPr>
                <w:rFonts w:ascii="Times New Roman" w:hAnsi="Times New Roman"/>
                <w:kern w:val="0"/>
                <w:szCs w:val="21"/>
                <w:lang w:val="en-US" w:eastAsia="zh-CN"/>
              </w:rPr>
            </w:pPr>
            <w:r>
              <w:rPr>
                <w:rFonts w:ascii="宋体" w:hAnsi="Times New Roman"/>
                <w:kern w:val="0"/>
                <w:szCs w:val="21"/>
                <w:lang w:val="en-US" w:eastAsia="zh-CN"/>
              </w:rPr>
              <w:t>②</w:t>
            </w:r>
            <w:r>
              <w:rPr>
                <w:rFonts w:ascii="Times New Roman" w:hAnsi="Times New Roman"/>
                <w:kern w:val="0"/>
                <w:szCs w:val="21"/>
                <w:lang w:val="en-US" w:eastAsia="zh-CN"/>
              </w:rPr>
              <w:t>参观故宫博物院(</w:t>
            </w:r>
            <w:r>
              <w:rPr>
                <w:rFonts w:ascii="Times New Roman" w:hAnsi="Times New Roman"/>
                <w:color w:val="333333"/>
                <w:kern w:val="0"/>
                <w:szCs w:val="21"/>
                <w:lang w:val="en-US" w:eastAsia="zh-CN"/>
              </w:rPr>
              <w:t>the Palace Museum</w:t>
            </w:r>
            <w:r>
              <w:rPr>
                <w:rFonts w:ascii="Times New Roman" w:hAnsi="Times New Roman"/>
                <w:kern w:val="0"/>
                <w:szCs w:val="21"/>
                <w:lang w:val="en-US" w:eastAsia="zh-CN"/>
              </w:rPr>
              <w:t>)</w:t>
            </w:r>
          </w:p>
          <w:p>
            <w:pPr>
              <w:adjustRightInd w:val="0"/>
              <w:spacing w:line="240" w:lineRule="atLeast"/>
              <w:jc w:val="left"/>
              <w:textAlignment w:val="baseline"/>
              <w:rPr>
                <w:rFonts w:ascii="Times New Roman" w:hAnsi="Times New Roman"/>
                <w:kern w:val="0"/>
                <w:szCs w:val="21"/>
              </w:rPr>
            </w:pPr>
            <w:r>
              <w:rPr>
                <w:rFonts w:ascii="宋体" w:hAnsi="Times New Roman"/>
                <w:kern w:val="0"/>
                <w:szCs w:val="21"/>
              </w:rPr>
              <w:t>③</w:t>
            </w:r>
            <w:r>
              <w:rPr>
                <w:rFonts w:ascii="Times New Roman" w:hAnsi="Times New Roman"/>
                <w:kern w:val="0"/>
                <w:szCs w:val="21"/>
              </w:rPr>
              <w:t>参观长城(the Great Wall)</w:t>
            </w:r>
          </w:p>
          <w:p>
            <w:pPr>
              <w:adjustRightInd w:val="0"/>
              <w:spacing w:line="240" w:lineRule="atLeast"/>
              <w:jc w:val="left"/>
              <w:textAlignment w:val="baseline"/>
              <w:rPr>
                <w:rFonts w:ascii="Times New Roman" w:hAnsi="Times New Roman"/>
                <w:kern w:val="0"/>
                <w:szCs w:val="21"/>
              </w:rPr>
            </w:pPr>
            <w:r>
              <w:rPr>
                <w:rFonts w:ascii="宋体" w:hAnsi="Times New Roman"/>
                <w:kern w:val="0"/>
                <w:szCs w:val="21"/>
              </w:rPr>
              <w:t>④</w:t>
            </w:r>
            <w:r>
              <w:rPr>
                <w:rFonts w:ascii="Times New Roman" w:hAnsi="Times New Roman"/>
                <w:kern w:val="0"/>
                <w:szCs w:val="21"/>
              </w:rPr>
              <w:t>总结这两天的行程(</w:t>
            </w:r>
            <w:r>
              <w:rPr>
                <w:rFonts w:ascii="Times New Roman" w:hAnsi="Times New Roman"/>
                <w:color w:val="333333"/>
                <w:kern w:val="0"/>
                <w:szCs w:val="21"/>
              </w:rPr>
              <w:t>enjoyed ourselves)</w:t>
            </w:r>
          </w:p>
          <w:p>
            <w:pPr>
              <w:adjustRightInd w:val="0"/>
              <w:spacing w:line="240" w:lineRule="atLeast"/>
              <w:jc w:val="left"/>
              <w:textAlignment w:val="baseline"/>
              <w:rPr>
                <w:rFonts w:ascii="Times New Roman" w:hAnsi="Times New Roman"/>
                <w:kern w:val="0"/>
                <w:szCs w:val="21"/>
              </w:rPr>
            </w:pPr>
            <w:r>
              <w:rPr>
                <w:rFonts w:ascii="宋体" w:hAnsi="Times New Roman"/>
                <w:kern w:val="0"/>
                <w:szCs w:val="21"/>
              </w:rPr>
              <w:t>⑤</w:t>
            </w:r>
            <w:r>
              <w:rPr>
                <w:rFonts w:ascii="Times New Roman" w:hAnsi="Times New Roman"/>
                <w:kern w:val="0"/>
                <w:szCs w:val="21"/>
              </w:rPr>
              <w:t>以感叹句结尾，呼应开头。(What a )</w:t>
            </w:r>
          </w:p>
        </w:tc>
      </w:tr>
    </w:tbl>
    <w:p>
      <w:pPr>
        <w:adjustRightInd w:val="0"/>
        <w:spacing w:line="240" w:lineRule="atLeast"/>
        <w:jc w:val="left"/>
        <w:textAlignment w:val="baseline"/>
        <w:rPr>
          <w:rFonts w:ascii="Times New Roman" w:hAnsi="Times New Roman"/>
          <w:color w:val="333333"/>
          <w:kern w:val="0"/>
          <w:szCs w:val="21"/>
        </w:rPr>
      </w:pPr>
      <w:r>
        <w:rPr>
          <w:rFonts w:ascii="Times New Roman" w:hAnsi="Times New Roman"/>
          <w:kern w:val="0"/>
          <w:szCs w:val="21"/>
        </w:rPr>
        <w:t>【写作模板】</w:t>
      </w:r>
      <w:r>
        <w:rPr>
          <w:rFonts w:ascii="Times New Roman" w:hAnsi="Times New Roman"/>
          <w:color w:val="333333"/>
          <w:kern w:val="0"/>
          <w:szCs w:val="21"/>
        </w:rPr>
        <w:t>Last Weekend, 总的介绍做了什么事. On the first day, we描述第一天做的事情. The next day,</w:t>
      </w:r>
      <w:r>
        <w:rPr>
          <w:rFonts w:hint="eastAsia" w:ascii="Times New Roman" w:hAnsi="Times New Roman"/>
          <w:color w:val="333333"/>
          <w:kern w:val="0"/>
          <w:szCs w:val="21"/>
        </w:rPr>
        <w:t xml:space="preserve"> </w:t>
      </w:r>
      <w:r>
        <w:rPr>
          <w:rFonts w:ascii="Times New Roman" w:hAnsi="Times New Roman"/>
          <w:color w:val="333333"/>
          <w:kern w:val="0"/>
          <w:szCs w:val="21"/>
        </w:rPr>
        <w:t>we描述第二天做的事情.We 总结这两天的旅行情况. What a wonderful trip we had!</w:t>
      </w:r>
    </w:p>
    <w:p>
      <w:pPr>
        <w:adjustRightInd w:val="0"/>
        <w:spacing w:line="240" w:lineRule="atLeast"/>
        <w:jc w:val="left"/>
        <w:textAlignment w:val="baseline"/>
        <w:rPr>
          <w:rFonts w:ascii="Times New Roman" w:hAnsi="Times New Roman"/>
          <w:kern w:val="0"/>
          <w:szCs w:val="21"/>
        </w:rPr>
      </w:pPr>
      <w:r>
        <w:rPr>
          <w:rFonts w:ascii="Times New Roman" w:hAnsi="Times New Roman"/>
          <w:kern w:val="0"/>
          <w:szCs w:val="21"/>
        </w:rPr>
        <w:t>【金句速记】</w:t>
      </w:r>
    </w:p>
    <w:p>
      <w:pPr>
        <w:widowControl/>
        <w:adjustRightInd w:val="0"/>
        <w:spacing w:line="240" w:lineRule="atLeast"/>
        <w:jc w:val="left"/>
        <w:textAlignment w:val="baseline"/>
        <w:rPr>
          <w:rFonts w:ascii="Times New Roman" w:hAnsi="Times New Roman"/>
          <w:color w:val="333333"/>
          <w:kern w:val="0"/>
          <w:szCs w:val="21"/>
        </w:rPr>
      </w:pPr>
      <w:r>
        <w:rPr>
          <w:rFonts w:ascii="Times New Roman" w:hAnsi="Times New Roman"/>
          <w:b/>
          <w:bCs/>
          <w:kern w:val="0"/>
          <w:szCs w:val="21"/>
        </w:rPr>
        <w:t>开头句：</w:t>
      </w:r>
      <w:r>
        <w:rPr>
          <w:rFonts w:ascii="Times New Roman" w:hAnsi="Times New Roman"/>
          <w:color w:val="333333"/>
          <w:kern w:val="0"/>
          <w:szCs w:val="21"/>
        </w:rPr>
        <w:t>Last Weekend, my parents and I had a trip to Beijing.</w:t>
      </w:r>
    </w:p>
    <w:p>
      <w:pPr>
        <w:widowControl/>
        <w:adjustRightInd w:val="0"/>
        <w:spacing w:line="240" w:lineRule="atLeast"/>
        <w:jc w:val="left"/>
        <w:textAlignment w:val="baseline"/>
        <w:rPr>
          <w:rFonts w:ascii="Times New Roman" w:hAnsi="Times New Roman"/>
          <w:color w:val="333333"/>
          <w:kern w:val="0"/>
          <w:szCs w:val="21"/>
        </w:rPr>
      </w:pPr>
      <w:r>
        <w:rPr>
          <w:rFonts w:ascii="Times New Roman" w:hAnsi="Times New Roman"/>
          <w:b/>
          <w:bCs/>
          <w:kern w:val="0"/>
          <w:szCs w:val="21"/>
        </w:rPr>
        <w:t>中间句：</w:t>
      </w:r>
      <w:r>
        <w:rPr>
          <w:rFonts w:ascii="Times New Roman" w:hAnsi="Times New Roman"/>
          <w:color w:val="333333"/>
          <w:kern w:val="0"/>
          <w:szCs w:val="21"/>
        </w:rPr>
        <w:t>On the first day, we</w:t>
      </w:r>
      <w:r>
        <w:rPr>
          <w:rFonts w:ascii="Times New Roman" w:hAnsi="Times New Roman"/>
          <w:kern w:val="0"/>
          <w:szCs w:val="21"/>
        </w:rPr>
        <w:t xml:space="preserve"> …；</w:t>
      </w:r>
      <w:r>
        <w:rPr>
          <w:rFonts w:ascii="Times New Roman" w:hAnsi="Times New Roman"/>
          <w:color w:val="333333"/>
          <w:kern w:val="0"/>
          <w:szCs w:val="21"/>
        </w:rPr>
        <w:t>The next day,</w:t>
      </w:r>
      <w:r>
        <w:rPr>
          <w:rFonts w:hint="eastAsia" w:ascii="Times New Roman" w:hAnsi="Times New Roman"/>
          <w:color w:val="333333"/>
          <w:kern w:val="0"/>
          <w:szCs w:val="21"/>
        </w:rPr>
        <w:t xml:space="preserve"> </w:t>
      </w:r>
      <w:r>
        <w:rPr>
          <w:rFonts w:ascii="Times New Roman" w:hAnsi="Times New Roman"/>
          <w:color w:val="333333"/>
          <w:kern w:val="0"/>
          <w:szCs w:val="21"/>
        </w:rPr>
        <w:t>we…</w:t>
      </w:r>
    </w:p>
    <w:p>
      <w:pPr>
        <w:widowControl/>
        <w:adjustRightInd w:val="0"/>
        <w:spacing w:line="240" w:lineRule="atLeast"/>
        <w:jc w:val="left"/>
        <w:textAlignment w:val="baseline"/>
        <w:rPr>
          <w:rFonts w:ascii="Times New Roman" w:hAnsi="Times New Roman"/>
          <w:color w:val="333333"/>
          <w:kern w:val="0"/>
          <w:szCs w:val="21"/>
        </w:rPr>
      </w:pPr>
      <w:r>
        <w:rPr>
          <w:rFonts w:ascii="Times New Roman" w:hAnsi="Times New Roman"/>
          <w:b/>
          <w:bCs/>
          <w:kern w:val="0"/>
          <w:szCs w:val="21"/>
        </w:rPr>
        <w:t>结尾句：</w:t>
      </w:r>
      <w:r>
        <w:rPr>
          <w:rFonts w:ascii="Times New Roman" w:hAnsi="Times New Roman"/>
          <w:color w:val="333333"/>
          <w:kern w:val="0"/>
          <w:szCs w:val="21"/>
        </w:rPr>
        <w:t>What a wonderful trip we had!</w:t>
      </w:r>
    </w:p>
    <w:sectPr>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Lucida Sans Unicode">
    <w:panose1 w:val="020B0602030504020204"/>
    <w:charset w:val="00"/>
    <w:family w:val="auto"/>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856A7"/>
    <w:rsid w:val="00020489"/>
    <w:rsid w:val="00023105"/>
    <w:rsid w:val="0007736B"/>
    <w:rsid w:val="000A7EDE"/>
    <w:rsid w:val="000C1FDB"/>
    <w:rsid w:val="000C7977"/>
    <w:rsid w:val="000F617B"/>
    <w:rsid w:val="00100749"/>
    <w:rsid w:val="00107236"/>
    <w:rsid w:val="00121C9C"/>
    <w:rsid w:val="001272C0"/>
    <w:rsid w:val="00134DB9"/>
    <w:rsid w:val="00157FA8"/>
    <w:rsid w:val="001756E3"/>
    <w:rsid w:val="00176F8D"/>
    <w:rsid w:val="00185593"/>
    <w:rsid w:val="0019757A"/>
    <w:rsid w:val="001A14B5"/>
    <w:rsid w:val="001A4C7F"/>
    <w:rsid w:val="001C59FB"/>
    <w:rsid w:val="001D2A04"/>
    <w:rsid w:val="001D4876"/>
    <w:rsid w:val="001E7726"/>
    <w:rsid w:val="002A1638"/>
    <w:rsid w:val="002B1937"/>
    <w:rsid w:val="002D4D1B"/>
    <w:rsid w:val="002D571F"/>
    <w:rsid w:val="002D6205"/>
    <w:rsid w:val="002E0D12"/>
    <w:rsid w:val="002E33E5"/>
    <w:rsid w:val="002E41B3"/>
    <w:rsid w:val="002F317F"/>
    <w:rsid w:val="003043A3"/>
    <w:rsid w:val="00311A10"/>
    <w:rsid w:val="00333352"/>
    <w:rsid w:val="00364794"/>
    <w:rsid w:val="00373988"/>
    <w:rsid w:val="0037610C"/>
    <w:rsid w:val="003911D8"/>
    <w:rsid w:val="00396550"/>
    <w:rsid w:val="003975D9"/>
    <w:rsid w:val="0039785A"/>
    <w:rsid w:val="003C62EA"/>
    <w:rsid w:val="003E4799"/>
    <w:rsid w:val="003F45F2"/>
    <w:rsid w:val="003F7CBC"/>
    <w:rsid w:val="004062BC"/>
    <w:rsid w:val="0041511F"/>
    <w:rsid w:val="0041719D"/>
    <w:rsid w:val="00420638"/>
    <w:rsid w:val="004220EF"/>
    <w:rsid w:val="00425077"/>
    <w:rsid w:val="004356C7"/>
    <w:rsid w:val="00440C67"/>
    <w:rsid w:val="00446BAC"/>
    <w:rsid w:val="00477917"/>
    <w:rsid w:val="0048463C"/>
    <w:rsid w:val="00493A4A"/>
    <w:rsid w:val="00495BE2"/>
    <w:rsid w:val="004B33E9"/>
    <w:rsid w:val="004D65DF"/>
    <w:rsid w:val="0051019E"/>
    <w:rsid w:val="00510253"/>
    <w:rsid w:val="00515404"/>
    <w:rsid w:val="00552B71"/>
    <w:rsid w:val="005568B5"/>
    <w:rsid w:val="0056476D"/>
    <w:rsid w:val="00567F02"/>
    <w:rsid w:val="00580BD1"/>
    <w:rsid w:val="005918ED"/>
    <w:rsid w:val="005A1A40"/>
    <w:rsid w:val="005B0C32"/>
    <w:rsid w:val="005B0D9B"/>
    <w:rsid w:val="005F0421"/>
    <w:rsid w:val="00601C12"/>
    <w:rsid w:val="00621658"/>
    <w:rsid w:val="006403B5"/>
    <w:rsid w:val="00655B5C"/>
    <w:rsid w:val="006A7146"/>
    <w:rsid w:val="006B47E3"/>
    <w:rsid w:val="006D3444"/>
    <w:rsid w:val="006D7086"/>
    <w:rsid w:val="006F2EFD"/>
    <w:rsid w:val="007048E5"/>
    <w:rsid w:val="00715B03"/>
    <w:rsid w:val="007161BE"/>
    <w:rsid w:val="0072095B"/>
    <w:rsid w:val="00724ACB"/>
    <w:rsid w:val="00737481"/>
    <w:rsid w:val="007408DC"/>
    <w:rsid w:val="007446B8"/>
    <w:rsid w:val="00747785"/>
    <w:rsid w:val="007634D9"/>
    <w:rsid w:val="0079092C"/>
    <w:rsid w:val="00791370"/>
    <w:rsid w:val="00797DAD"/>
    <w:rsid w:val="007B2D94"/>
    <w:rsid w:val="007D1866"/>
    <w:rsid w:val="007D6A2F"/>
    <w:rsid w:val="007E1D32"/>
    <w:rsid w:val="007F0DA5"/>
    <w:rsid w:val="007F639C"/>
    <w:rsid w:val="00812293"/>
    <w:rsid w:val="0083308A"/>
    <w:rsid w:val="008355A9"/>
    <w:rsid w:val="00843296"/>
    <w:rsid w:val="00846B2A"/>
    <w:rsid w:val="008667D3"/>
    <w:rsid w:val="00874BC5"/>
    <w:rsid w:val="00893371"/>
    <w:rsid w:val="008A3E6B"/>
    <w:rsid w:val="008C2CA0"/>
    <w:rsid w:val="008D35D3"/>
    <w:rsid w:val="008E1925"/>
    <w:rsid w:val="008E5058"/>
    <w:rsid w:val="008F20D6"/>
    <w:rsid w:val="00916214"/>
    <w:rsid w:val="009512F9"/>
    <w:rsid w:val="00955D09"/>
    <w:rsid w:val="009637A8"/>
    <w:rsid w:val="0097338B"/>
    <w:rsid w:val="009838B0"/>
    <w:rsid w:val="009A1194"/>
    <w:rsid w:val="009A4297"/>
    <w:rsid w:val="009B7F19"/>
    <w:rsid w:val="009E5978"/>
    <w:rsid w:val="009E6E78"/>
    <w:rsid w:val="009F3105"/>
    <w:rsid w:val="009F7658"/>
    <w:rsid w:val="00A0236B"/>
    <w:rsid w:val="00A31F5A"/>
    <w:rsid w:val="00A514DA"/>
    <w:rsid w:val="00A57B6B"/>
    <w:rsid w:val="00A645FB"/>
    <w:rsid w:val="00A81659"/>
    <w:rsid w:val="00A931E6"/>
    <w:rsid w:val="00AA3341"/>
    <w:rsid w:val="00AD1212"/>
    <w:rsid w:val="00AD227E"/>
    <w:rsid w:val="00B005FF"/>
    <w:rsid w:val="00B025EC"/>
    <w:rsid w:val="00B0376B"/>
    <w:rsid w:val="00B04255"/>
    <w:rsid w:val="00B04FC4"/>
    <w:rsid w:val="00B05263"/>
    <w:rsid w:val="00B0594A"/>
    <w:rsid w:val="00B10A8E"/>
    <w:rsid w:val="00B310D1"/>
    <w:rsid w:val="00B44DF8"/>
    <w:rsid w:val="00BD7185"/>
    <w:rsid w:val="00BE4454"/>
    <w:rsid w:val="00C45C30"/>
    <w:rsid w:val="00C52414"/>
    <w:rsid w:val="00C64F8D"/>
    <w:rsid w:val="00C77F1B"/>
    <w:rsid w:val="00CA162A"/>
    <w:rsid w:val="00CA283A"/>
    <w:rsid w:val="00CB0EE3"/>
    <w:rsid w:val="00CB4B7E"/>
    <w:rsid w:val="00CC1429"/>
    <w:rsid w:val="00CC57E4"/>
    <w:rsid w:val="00CD17B4"/>
    <w:rsid w:val="00CF56FC"/>
    <w:rsid w:val="00D10004"/>
    <w:rsid w:val="00D15707"/>
    <w:rsid w:val="00D2064B"/>
    <w:rsid w:val="00D309F4"/>
    <w:rsid w:val="00D33A9D"/>
    <w:rsid w:val="00D43669"/>
    <w:rsid w:val="00D637B9"/>
    <w:rsid w:val="00D74D42"/>
    <w:rsid w:val="00D87C68"/>
    <w:rsid w:val="00D90C68"/>
    <w:rsid w:val="00D93966"/>
    <w:rsid w:val="00DC2479"/>
    <w:rsid w:val="00DD4439"/>
    <w:rsid w:val="00DF7936"/>
    <w:rsid w:val="00E00817"/>
    <w:rsid w:val="00E04265"/>
    <w:rsid w:val="00E462A2"/>
    <w:rsid w:val="00E60F34"/>
    <w:rsid w:val="00E668EA"/>
    <w:rsid w:val="00E73607"/>
    <w:rsid w:val="00E76F3F"/>
    <w:rsid w:val="00E77494"/>
    <w:rsid w:val="00E856A7"/>
    <w:rsid w:val="00EA1C0C"/>
    <w:rsid w:val="00EA2CB0"/>
    <w:rsid w:val="00EA5343"/>
    <w:rsid w:val="00EC08A0"/>
    <w:rsid w:val="00EC1BFE"/>
    <w:rsid w:val="00EC64FD"/>
    <w:rsid w:val="00ED64B6"/>
    <w:rsid w:val="00EE1B94"/>
    <w:rsid w:val="00F15AA2"/>
    <w:rsid w:val="00F17A74"/>
    <w:rsid w:val="00F23031"/>
    <w:rsid w:val="00F678D2"/>
    <w:rsid w:val="00F8427F"/>
    <w:rsid w:val="00F97542"/>
    <w:rsid w:val="00FC4D11"/>
    <w:rsid w:val="00FC51E4"/>
    <w:rsid w:val="00FD7712"/>
    <w:rsid w:val="00FE2CC1"/>
    <w:rsid w:val="00FF4DE5"/>
    <w:rsid w:val="26F422CB"/>
    <w:rsid w:val="2CF526AC"/>
    <w:rsid w:val="40DA28C4"/>
    <w:rsid w:val="77595436"/>
    <w:rsid w:val="7BD3561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7"/>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7">
    <w:name w:val="Default Paragraph Font"/>
    <w:unhideWhenUsed/>
    <w:uiPriority w:val="1"/>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3">
    <w:name w:val="annotation text"/>
    <w:basedOn w:val="1"/>
    <w:link w:val="15"/>
    <w:uiPriority w:val="0"/>
    <w:pPr>
      <w:jc w:val="left"/>
    </w:pPr>
  </w:style>
  <w:style w:type="paragraph" w:styleId="4">
    <w:name w:val="Balloon Text"/>
    <w:basedOn w:val="1"/>
    <w:link w:val="11"/>
    <w:uiPriority w:val="0"/>
    <w:rPr>
      <w:sz w:val="18"/>
      <w:szCs w:val="18"/>
    </w:rPr>
  </w:style>
  <w:style w:type="paragraph" w:styleId="5">
    <w:name w:val="footer"/>
    <w:basedOn w:val="1"/>
    <w:link w:val="13"/>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uiPriority w:val="99"/>
    <w:rPr>
      <w:color w:val="35A1D4"/>
      <w:u w:val="single"/>
    </w:rPr>
  </w:style>
  <w:style w:type="table" w:styleId="10">
    <w:name w:val="Table Grid"/>
    <w:basedOn w:val="9"/>
    <w:uiPriority w:val="0"/>
    <w:pPr/>
    <w:tblPr>
      <w:tblStyle w:val="9"/>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character" w:customStyle="1" w:styleId="11">
    <w:name w:val="批注框文本 Char"/>
    <w:basedOn w:val="7"/>
    <w:link w:val="4"/>
    <w:uiPriority w:val="0"/>
    <w:rPr>
      <w:kern w:val="2"/>
      <w:sz w:val="18"/>
      <w:szCs w:val="18"/>
    </w:rPr>
  </w:style>
  <w:style w:type="character" w:customStyle="1" w:styleId="12">
    <w:name w:val="页眉 Char"/>
    <w:basedOn w:val="7"/>
    <w:link w:val="6"/>
    <w:uiPriority w:val="0"/>
    <w:rPr>
      <w:kern w:val="2"/>
      <w:sz w:val="18"/>
      <w:szCs w:val="18"/>
    </w:rPr>
  </w:style>
  <w:style w:type="character" w:customStyle="1" w:styleId="13">
    <w:name w:val="页脚 Char"/>
    <w:basedOn w:val="7"/>
    <w:link w:val="5"/>
    <w:uiPriority w:val="0"/>
    <w:rPr>
      <w:kern w:val="2"/>
      <w:sz w:val="18"/>
      <w:szCs w:val="18"/>
    </w:rPr>
  </w:style>
  <w:style w:type="character" w:customStyle="1" w:styleId="14">
    <w:name w:val="phonetic3"/>
    <w:basedOn w:val="7"/>
    <w:uiPriority w:val="0"/>
    <w:rPr>
      <w:rFonts w:hint="default" w:ascii="Lucida Sans Unicode" w:hAnsi="Lucida Sans Unicode" w:cs="Lucida Sans Unicode"/>
      <w:color w:val="666666"/>
      <w:sz w:val="18"/>
      <w:szCs w:val="18"/>
    </w:rPr>
  </w:style>
  <w:style w:type="character" w:customStyle="1" w:styleId="15">
    <w:name w:val="批注文字 Char"/>
    <w:link w:val="3"/>
    <w:uiPriority w:val="0"/>
    <w:rPr>
      <w:kern w:val="2"/>
      <w:sz w:val="21"/>
      <w:szCs w:val="24"/>
    </w:rPr>
  </w:style>
  <w:style w:type="character" w:customStyle="1" w:styleId="16">
    <w:name w:val="批注文字 Char1"/>
    <w:basedOn w:val="7"/>
    <w:uiPriority w:val="0"/>
    <w:rPr>
      <w:kern w:val="2"/>
      <w:sz w:val="21"/>
      <w:szCs w:val="24"/>
    </w:rPr>
  </w:style>
  <w:style w:type="character" w:customStyle="1" w:styleId="17">
    <w:name w:val="标题 3 Char"/>
    <w:basedOn w:val="7"/>
    <w:link w:val="2"/>
    <w:uiPriority w:val="9"/>
    <w:rPr>
      <w:rFonts w:ascii="宋体" w:hAnsi="宋体" w:cs="宋体"/>
      <w:b/>
      <w:bCs/>
      <w:sz w:val="27"/>
      <w:szCs w:val="27"/>
    </w:rPr>
  </w:style>
  <w:style w:type="character" w:customStyle="1" w:styleId="18">
    <w:name w:val="headline-content"/>
    <w:basedOn w:val="7"/>
    <w:uiPriority w:val="0"/>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2296</Words>
  <Characters>13093</Characters>
  <Lines>109</Lines>
  <Paragraphs>30</Paragraphs>
  <TotalTime>0</TotalTime>
  <ScaleCrop>false</ScaleCrop>
  <LinksUpToDate>false</LinksUpToDate>
  <CharactersWithSpaces>0</CharactersWithSpaces>
  <Application>WPS Office_9.1.0.5108_{F1E327BC-269C-435d-A152-05C5408002CA}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2015-07-01T08:48:00Z</dcterms:created>
  <dc:creator>lenovo</dc:creator>
  <cp:lastModifiedBy>acer</cp:lastModifiedBy>
  <dcterms:modified xsi:type="dcterms:W3CDTF">2015-07-07T06:42:42Z</dcterms:modified>
  <dc:title>昆明市2015年初中学业水平考试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